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A88" w:rsidRDefault="009A7A88" w:rsidP="009A7A88">
      <w:pPr>
        <w:spacing w:after="120"/>
        <w:ind w:left="1418"/>
        <w:rPr>
          <w:rFonts w:ascii="Arial" w:hAnsi="Arial" w:cs="Arial"/>
          <w:b/>
          <w:sz w:val="28"/>
          <w:szCs w:val="28"/>
        </w:rPr>
      </w:pPr>
      <w:bookmarkStart w:id="0" w:name="_GoBack"/>
      <w:bookmarkEnd w:id="0"/>
    </w:p>
    <w:p w:rsidR="0008104E" w:rsidRPr="009F29D1" w:rsidRDefault="0008104E" w:rsidP="009A7A88">
      <w:pPr>
        <w:spacing w:after="0" w:line="240" w:lineRule="auto"/>
        <w:ind w:left="1418"/>
        <w:rPr>
          <w:rFonts w:ascii="Arial" w:hAnsi="Arial" w:cs="Arial"/>
          <w:b/>
          <w:sz w:val="28"/>
          <w:szCs w:val="28"/>
        </w:rPr>
      </w:pPr>
      <w:r w:rsidRPr="009F29D1">
        <w:rPr>
          <w:rFonts w:ascii="Arial" w:hAnsi="Arial" w:cs="Arial"/>
          <w:b/>
          <w:noProof/>
          <w:sz w:val="28"/>
          <w:szCs w:val="28"/>
          <w:lang w:eastAsia="en-GB"/>
        </w:rPr>
        <w:drawing>
          <wp:anchor distT="0" distB="0" distL="114300" distR="114300" simplePos="0" relativeHeight="251658240" behindDoc="1" locked="0" layoutInCell="1" allowOverlap="1" wp14:anchorId="02C1E8DC" wp14:editId="640F00F5">
            <wp:simplePos x="0" y="0"/>
            <wp:positionH relativeFrom="page">
              <wp:posOffset>0</wp:posOffset>
            </wp:positionH>
            <wp:positionV relativeFrom="page">
              <wp:posOffset>0</wp:posOffset>
            </wp:positionV>
            <wp:extent cx="1771650" cy="1771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9D1">
        <w:rPr>
          <w:rFonts w:ascii="Arial" w:hAnsi="Arial" w:cs="Arial"/>
          <w:b/>
          <w:sz w:val="28"/>
          <w:szCs w:val="28"/>
        </w:rPr>
        <w:t>Faculty Education and Student Experience Committee</w:t>
      </w:r>
    </w:p>
    <w:p w:rsidR="0008104E" w:rsidRDefault="0008104E" w:rsidP="009A7A88">
      <w:pPr>
        <w:spacing w:after="0" w:line="240" w:lineRule="auto"/>
        <w:ind w:left="1418"/>
        <w:rPr>
          <w:rFonts w:ascii="Arial" w:hAnsi="Arial" w:cs="Arial"/>
          <w:b/>
          <w:sz w:val="28"/>
          <w:szCs w:val="28"/>
        </w:rPr>
      </w:pPr>
      <w:r w:rsidRPr="009F29D1">
        <w:rPr>
          <w:rFonts w:ascii="Arial" w:hAnsi="Arial" w:cs="Arial"/>
          <w:b/>
          <w:sz w:val="28"/>
          <w:szCs w:val="28"/>
        </w:rPr>
        <w:t>Faculty of Management</w:t>
      </w:r>
    </w:p>
    <w:p w:rsidR="0008104E" w:rsidRPr="009F29D1" w:rsidRDefault="0008104E" w:rsidP="009A7A88">
      <w:pPr>
        <w:spacing w:after="0" w:line="240" w:lineRule="auto"/>
        <w:ind w:left="1418"/>
        <w:rPr>
          <w:rFonts w:ascii="Arial" w:hAnsi="Arial" w:cs="Arial"/>
          <w:b/>
          <w:sz w:val="28"/>
          <w:szCs w:val="28"/>
        </w:rPr>
      </w:pPr>
      <w:r w:rsidRPr="009F29D1">
        <w:rPr>
          <w:rFonts w:ascii="Arial" w:hAnsi="Arial" w:cs="Arial"/>
          <w:b/>
          <w:sz w:val="28"/>
          <w:szCs w:val="28"/>
        </w:rPr>
        <w:t>13th January 2016, 10</w:t>
      </w:r>
      <w:r w:rsidR="009A7A88">
        <w:rPr>
          <w:rFonts w:ascii="Arial" w:hAnsi="Arial" w:cs="Arial"/>
          <w:b/>
          <w:sz w:val="28"/>
          <w:szCs w:val="28"/>
        </w:rPr>
        <w:t>.00</w:t>
      </w:r>
      <w:r w:rsidRPr="009F29D1">
        <w:rPr>
          <w:rFonts w:ascii="Arial" w:hAnsi="Arial" w:cs="Arial"/>
          <w:b/>
          <w:sz w:val="28"/>
          <w:szCs w:val="28"/>
        </w:rPr>
        <w:t>am</w:t>
      </w:r>
      <w:r w:rsidR="009A7A88">
        <w:rPr>
          <w:rFonts w:ascii="Arial" w:hAnsi="Arial" w:cs="Arial"/>
          <w:b/>
          <w:sz w:val="28"/>
          <w:szCs w:val="28"/>
        </w:rPr>
        <w:t xml:space="preserve"> to </w:t>
      </w:r>
      <w:r w:rsidRPr="009F29D1">
        <w:rPr>
          <w:rFonts w:ascii="Arial" w:hAnsi="Arial" w:cs="Arial"/>
          <w:b/>
          <w:sz w:val="28"/>
          <w:szCs w:val="28"/>
        </w:rPr>
        <w:t>12 noon, PG22</w:t>
      </w:r>
    </w:p>
    <w:p w:rsidR="009A7A88" w:rsidRDefault="009A7A88" w:rsidP="00CC65C1">
      <w:pPr>
        <w:spacing w:after="0" w:line="240" w:lineRule="auto"/>
        <w:rPr>
          <w:rFonts w:ascii="Arial" w:hAnsi="Arial" w:cs="Arial"/>
          <w:b/>
        </w:rPr>
      </w:pPr>
    </w:p>
    <w:p w:rsidR="0008104E" w:rsidRPr="00164B97" w:rsidRDefault="0008104E" w:rsidP="00CC65C1">
      <w:pPr>
        <w:spacing w:after="0" w:line="240" w:lineRule="auto"/>
        <w:rPr>
          <w:rFonts w:ascii="Arial" w:hAnsi="Arial" w:cs="Arial"/>
          <w:b/>
        </w:rPr>
      </w:pPr>
      <w:r w:rsidRPr="00164B97">
        <w:rPr>
          <w:rFonts w:ascii="Arial" w:hAnsi="Arial" w:cs="Arial"/>
          <w:b/>
        </w:rPr>
        <w:t xml:space="preserve">Present: </w:t>
      </w:r>
    </w:p>
    <w:p w:rsidR="0008104E" w:rsidRDefault="0008104E" w:rsidP="00730B9F">
      <w:pPr>
        <w:spacing w:after="0" w:line="240" w:lineRule="auto"/>
        <w:jc w:val="both"/>
        <w:rPr>
          <w:rFonts w:ascii="Arial" w:hAnsi="Arial" w:cs="Arial"/>
        </w:rPr>
      </w:pPr>
      <w:r w:rsidRPr="009F29D1">
        <w:rPr>
          <w:rFonts w:ascii="Arial" w:hAnsi="Arial" w:cs="Arial"/>
        </w:rPr>
        <w:t>Dr. Andrew Main, Prof. Roger Vaughan, Chris Chapleo, Paul Boyce, Dr. Tim Gale, Nick Rowles, Helen O’Sullivan, Dr. Lucy Lu, Heather M</w:t>
      </w:r>
      <w:r w:rsidR="001C7E94">
        <w:rPr>
          <w:rFonts w:ascii="Arial" w:hAnsi="Arial" w:cs="Arial"/>
        </w:rPr>
        <w:t>itchell, Corinna Budnarowska, Jo</w:t>
      </w:r>
      <w:r w:rsidRPr="009F29D1">
        <w:rPr>
          <w:rFonts w:ascii="Arial" w:hAnsi="Arial" w:cs="Arial"/>
        </w:rPr>
        <w:t>n Leung, Liam Sheridan, Helen Palmer, Ioanna Samskovlis (Msc Tourism Mgt Student Rep), Gustaf Sander (UG Business Studies Student Rep), Edwin Lewis (UG Tourism Management Student Rep)</w:t>
      </w:r>
    </w:p>
    <w:p w:rsidR="00CC65C1" w:rsidRPr="009F29D1" w:rsidRDefault="00CC65C1"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Apologies:</w:t>
      </w:r>
    </w:p>
    <w:p w:rsidR="0008104E" w:rsidRDefault="0008104E" w:rsidP="00730B9F">
      <w:pPr>
        <w:spacing w:after="0" w:line="240" w:lineRule="auto"/>
        <w:jc w:val="both"/>
        <w:rPr>
          <w:rFonts w:ascii="Arial" w:hAnsi="Arial" w:cs="Arial"/>
        </w:rPr>
      </w:pPr>
      <w:r w:rsidRPr="009F29D1">
        <w:rPr>
          <w:rFonts w:ascii="Arial" w:hAnsi="Arial" w:cs="Arial"/>
        </w:rPr>
        <w:t xml:space="preserve">Dr. Philip Ryland, Dr. Ian Jones, Dr. Philip Long, Dr. Jens Holscher, Dr. Lois Farquharson, Dr. Phyllis Alexander, Mark Ridolfo, </w:t>
      </w:r>
      <w:r w:rsidR="00C7197A">
        <w:rPr>
          <w:rFonts w:ascii="Arial" w:hAnsi="Arial" w:cs="Arial"/>
        </w:rPr>
        <w:t>Dr.</w:t>
      </w:r>
      <w:r w:rsidRPr="009F29D1">
        <w:rPr>
          <w:rFonts w:ascii="Arial" w:hAnsi="Arial" w:cs="Arial"/>
        </w:rPr>
        <w:t>Debbie Sadd, Jay Nugent</w:t>
      </w:r>
    </w:p>
    <w:p w:rsidR="00CC65C1" w:rsidRPr="009F29D1" w:rsidRDefault="00CC65C1"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In attendance:</w:t>
      </w:r>
    </w:p>
    <w:p w:rsidR="0008104E" w:rsidRDefault="0008104E" w:rsidP="00CC65C1">
      <w:pPr>
        <w:spacing w:after="0" w:line="240" w:lineRule="auto"/>
        <w:rPr>
          <w:rFonts w:ascii="Arial" w:hAnsi="Arial" w:cs="Arial"/>
        </w:rPr>
      </w:pPr>
      <w:r w:rsidRPr="009F29D1">
        <w:rPr>
          <w:rFonts w:ascii="Arial" w:hAnsi="Arial" w:cs="Arial"/>
        </w:rPr>
        <w:t>Joanna Milner</w:t>
      </w:r>
    </w:p>
    <w:p w:rsidR="009A7A88" w:rsidRPr="009F29D1" w:rsidRDefault="009A7A88" w:rsidP="00CC65C1">
      <w:pPr>
        <w:spacing w:after="0" w:line="240" w:lineRule="auto"/>
        <w:rPr>
          <w:rFonts w:ascii="Arial" w:hAnsi="Arial" w:cs="Arial"/>
        </w:rPr>
      </w:pPr>
    </w:p>
    <w:p w:rsidR="0008104E" w:rsidRPr="009F29D1" w:rsidRDefault="0008104E"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1.</w:t>
      </w:r>
      <w:r w:rsidRPr="00164B97">
        <w:rPr>
          <w:rFonts w:ascii="Arial" w:hAnsi="Arial" w:cs="Arial"/>
          <w:b/>
        </w:rPr>
        <w:tab/>
        <w:t>Welcome and apologies</w:t>
      </w:r>
    </w:p>
    <w:p w:rsidR="0008104E" w:rsidRDefault="0008104E" w:rsidP="009A7A88">
      <w:pPr>
        <w:spacing w:after="0" w:line="240" w:lineRule="auto"/>
        <w:ind w:left="720"/>
        <w:jc w:val="both"/>
        <w:rPr>
          <w:rFonts w:ascii="Arial" w:hAnsi="Arial" w:cs="Arial"/>
        </w:rPr>
      </w:pPr>
      <w:r w:rsidRPr="009F29D1">
        <w:rPr>
          <w:rFonts w:ascii="Arial" w:hAnsi="Arial" w:cs="Arial"/>
        </w:rPr>
        <w:t>AM welcomed everyone to the second FESEC meeting. The apologies were recorded as above.</w:t>
      </w:r>
    </w:p>
    <w:p w:rsidR="00CC65C1" w:rsidRPr="009F29D1" w:rsidRDefault="00CC65C1" w:rsidP="00CC65C1">
      <w:pPr>
        <w:spacing w:after="0" w:line="240" w:lineRule="auto"/>
        <w:ind w:left="720"/>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2.</w:t>
      </w:r>
      <w:r w:rsidRPr="00164B97">
        <w:rPr>
          <w:rFonts w:ascii="Arial" w:hAnsi="Arial" w:cs="Arial"/>
          <w:b/>
        </w:rPr>
        <w:tab/>
        <w:t>Minutes of the previous meeting</w:t>
      </w:r>
    </w:p>
    <w:p w:rsidR="0008104E" w:rsidRDefault="0008104E" w:rsidP="00CC65C1">
      <w:pPr>
        <w:spacing w:after="0" w:line="240" w:lineRule="auto"/>
        <w:ind w:firstLine="720"/>
        <w:rPr>
          <w:rFonts w:ascii="Arial" w:hAnsi="Arial" w:cs="Arial"/>
        </w:rPr>
      </w:pPr>
      <w:r w:rsidRPr="009F29D1">
        <w:rPr>
          <w:rFonts w:ascii="Arial" w:hAnsi="Arial" w:cs="Arial"/>
        </w:rPr>
        <w:t>The minutes were confirmed as a true and accurate reflection of the meeting.</w:t>
      </w:r>
    </w:p>
    <w:p w:rsidR="00CC65C1" w:rsidRPr="009F29D1" w:rsidRDefault="00CC65C1" w:rsidP="00CC65C1">
      <w:pPr>
        <w:spacing w:after="0" w:line="240" w:lineRule="auto"/>
        <w:ind w:firstLine="720"/>
        <w:rPr>
          <w:rFonts w:ascii="Arial" w:hAnsi="Arial" w:cs="Arial"/>
        </w:rPr>
      </w:pPr>
    </w:p>
    <w:p w:rsidR="0008104E" w:rsidRPr="00164B97" w:rsidRDefault="0008104E" w:rsidP="009A7A88">
      <w:pPr>
        <w:spacing w:after="0" w:line="240" w:lineRule="auto"/>
        <w:rPr>
          <w:rFonts w:ascii="Arial" w:hAnsi="Arial" w:cs="Arial"/>
          <w:b/>
        </w:rPr>
      </w:pPr>
      <w:r w:rsidRPr="00164B97">
        <w:rPr>
          <w:rFonts w:ascii="Arial" w:hAnsi="Arial" w:cs="Arial"/>
          <w:b/>
        </w:rPr>
        <w:t xml:space="preserve">2.1  </w:t>
      </w:r>
      <w:r w:rsidR="00164B97">
        <w:rPr>
          <w:rFonts w:ascii="Arial" w:hAnsi="Arial" w:cs="Arial"/>
          <w:b/>
        </w:rPr>
        <w:tab/>
      </w:r>
      <w:r w:rsidRPr="00164B97">
        <w:rPr>
          <w:rFonts w:ascii="Arial" w:hAnsi="Arial" w:cs="Arial"/>
          <w:b/>
        </w:rPr>
        <w:t>Matters Arising</w:t>
      </w:r>
    </w:p>
    <w:p w:rsidR="0008104E" w:rsidRDefault="0008104E" w:rsidP="009A7A88">
      <w:pPr>
        <w:spacing w:after="0" w:line="240" w:lineRule="auto"/>
        <w:ind w:left="709"/>
        <w:rPr>
          <w:rFonts w:ascii="Arial" w:hAnsi="Arial" w:cs="Arial"/>
        </w:rPr>
      </w:pPr>
      <w:r w:rsidRPr="009A7A88">
        <w:rPr>
          <w:rFonts w:ascii="Arial" w:hAnsi="Arial" w:cs="Arial"/>
        </w:rPr>
        <w:t>The attending members discussed the membership of the Committee. It was agreed that the following representation was also required to attend:</w:t>
      </w:r>
    </w:p>
    <w:p w:rsidR="009A7A88" w:rsidRPr="009A7A88" w:rsidRDefault="009A7A88" w:rsidP="009A7A88">
      <w:pPr>
        <w:spacing w:after="0" w:line="240" w:lineRule="auto"/>
        <w:ind w:left="709"/>
        <w:rPr>
          <w:rFonts w:ascii="Arial" w:hAnsi="Arial" w:cs="Arial"/>
        </w:rPr>
      </w:pPr>
    </w:p>
    <w:p w:rsidR="0008104E"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One Programme/Framework Leader per Department – every meeting (AM to identify these people)</w:t>
      </w:r>
      <w:r w:rsidRPr="009A7A88">
        <w:rPr>
          <w:rFonts w:ascii="Arial" w:hAnsi="Arial" w:cs="Arial"/>
        </w:rPr>
        <w:tab/>
      </w:r>
      <w:r w:rsidRPr="009A7A88">
        <w:rPr>
          <w:rFonts w:ascii="Arial" w:hAnsi="Arial" w:cs="Arial"/>
        </w:rPr>
        <w:tab/>
      </w:r>
    </w:p>
    <w:p w:rsidR="00CC65C1"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Senior Student Rep – every meeting (PFR to identify and this person)</w:t>
      </w:r>
    </w:p>
    <w:p w:rsidR="00535039"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A member of the Professoriate – every meeting (AM to identify this person)</w:t>
      </w:r>
      <w:r w:rsidRPr="009A7A88">
        <w:rPr>
          <w:rFonts w:ascii="Arial" w:hAnsi="Arial" w:cs="Arial"/>
        </w:rPr>
        <w:tab/>
      </w:r>
    </w:p>
    <w:p w:rsidR="00535039"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Heads of Department - (on an occasional basis when relevant)</w:t>
      </w:r>
    </w:p>
    <w:p w:rsidR="0008104E"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Learning Technologist – on an occasional basis when relevant – on rotation</w:t>
      </w:r>
    </w:p>
    <w:p w:rsidR="0008104E"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Industry Engagement / Employability representative (Simon Thomas) – every meeting</w:t>
      </w:r>
    </w:p>
    <w:p w:rsidR="0008104E" w:rsidRPr="009A7A88" w:rsidRDefault="0008104E" w:rsidP="009A7A88">
      <w:pPr>
        <w:pStyle w:val="ListParagraph"/>
        <w:numPr>
          <w:ilvl w:val="2"/>
          <w:numId w:val="4"/>
        </w:numPr>
        <w:spacing w:after="0" w:line="240" w:lineRule="auto"/>
        <w:ind w:left="1134" w:hanging="425"/>
        <w:rPr>
          <w:rFonts w:ascii="Arial" w:hAnsi="Arial" w:cs="Arial"/>
        </w:rPr>
      </w:pPr>
      <w:r w:rsidRPr="009A7A88">
        <w:rPr>
          <w:rFonts w:ascii="Arial" w:hAnsi="Arial" w:cs="Arial"/>
        </w:rPr>
        <w:t>Partnerships Coordinator - (on an occasional basis when relevant)</w:t>
      </w:r>
    </w:p>
    <w:p w:rsidR="00535039" w:rsidRPr="009A7A88" w:rsidRDefault="00535039" w:rsidP="00CC65C1">
      <w:pPr>
        <w:spacing w:after="0" w:line="240" w:lineRule="auto"/>
        <w:ind w:firstLine="720"/>
        <w:rPr>
          <w:rFonts w:ascii="Arial" w:hAnsi="Arial" w:cs="Arial"/>
        </w:rPr>
      </w:pPr>
    </w:p>
    <w:p w:rsidR="009A7A88" w:rsidRDefault="0008104E" w:rsidP="009A7A88">
      <w:pPr>
        <w:spacing w:after="0" w:line="240" w:lineRule="auto"/>
        <w:ind w:left="709"/>
        <w:rPr>
          <w:rFonts w:ascii="Arial" w:hAnsi="Arial" w:cs="Arial"/>
        </w:rPr>
      </w:pPr>
      <w:r w:rsidRPr="009A7A88">
        <w:rPr>
          <w:rFonts w:ascii="Arial" w:hAnsi="Arial" w:cs="Arial"/>
        </w:rPr>
        <w:t>JM would approach the relevant people as and when they were required to attend.</w:t>
      </w:r>
      <w:r w:rsidR="00535039" w:rsidRPr="009A7A88">
        <w:rPr>
          <w:rFonts w:ascii="Arial" w:hAnsi="Arial" w:cs="Arial"/>
        </w:rPr>
        <w:t xml:space="preserve"> </w:t>
      </w:r>
    </w:p>
    <w:p w:rsidR="0008104E" w:rsidRPr="009A7A88" w:rsidRDefault="0008104E" w:rsidP="009A7A88">
      <w:pPr>
        <w:spacing w:after="0" w:line="240" w:lineRule="auto"/>
        <w:ind w:left="709"/>
        <w:jc w:val="right"/>
        <w:rPr>
          <w:rFonts w:ascii="Arial" w:hAnsi="Arial" w:cs="Arial"/>
          <w:b/>
        </w:rPr>
      </w:pPr>
      <w:r w:rsidRPr="009A7A88">
        <w:rPr>
          <w:rFonts w:ascii="Arial" w:hAnsi="Arial" w:cs="Arial"/>
          <w:b/>
        </w:rPr>
        <w:t>JM</w:t>
      </w:r>
    </w:p>
    <w:p w:rsidR="00CC65C1" w:rsidRDefault="00CC65C1" w:rsidP="00CC65C1">
      <w:pPr>
        <w:spacing w:after="0" w:line="240" w:lineRule="auto"/>
        <w:ind w:left="1440"/>
        <w:rPr>
          <w:rFonts w:ascii="Arial" w:hAnsi="Arial" w:cs="Arial"/>
          <w:i/>
        </w:rPr>
      </w:pPr>
    </w:p>
    <w:p w:rsidR="0008104E" w:rsidRDefault="0008104E" w:rsidP="00CC65C1">
      <w:pPr>
        <w:spacing w:after="0" w:line="240" w:lineRule="auto"/>
        <w:ind w:firstLine="720"/>
        <w:rPr>
          <w:rFonts w:ascii="Arial" w:hAnsi="Arial" w:cs="Arial"/>
        </w:rPr>
      </w:pPr>
      <w:r w:rsidRPr="009F29D1">
        <w:rPr>
          <w:rFonts w:ascii="Arial" w:hAnsi="Arial" w:cs="Arial"/>
        </w:rPr>
        <w:t>It was confirmed that the following had been added to the FESEC Membership list:</w:t>
      </w:r>
    </w:p>
    <w:p w:rsidR="00CC65C1" w:rsidRDefault="00CC65C1" w:rsidP="00CC65C1">
      <w:pPr>
        <w:spacing w:after="0" w:line="240" w:lineRule="auto"/>
        <w:ind w:firstLine="720"/>
        <w:rPr>
          <w:rFonts w:ascii="Arial" w:hAnsi="Arial" w:cs="Arial"/>
        </w:rPr>
      </w:pPr>
    </w:p>
    <w:p w:rsidR="0008104E" w:rsidRPr="009F29D1" w:rsidRDefault="0008104E" w:rsidP="00CC65C1">
      <w:pPr>
        <w:spacing w:after="0" w:line="240" w:lineRule="auto"/>
        <w:ind w:firstLine="720"/>
        <w:rPr>
          <w:rFonts w:ascii="Arial" w:hAnsi="Arial" w:cs="Arial"/>
        </w:rPr>
      </w:pPr>
      <w:r w:rsidRPr="00164B97">
        <w:rPr>
          <w:rFonts w:ascii="Arial" w:hAnsi="Arial" w:cs="Arial"/>
          <w:b/>
        </w:rPr>
        <w:t>Senior Student Reps:</w:t>
      </w:r>
      <w:r w:rsidRPr="009F29D1">
        <w:rPr>
          <w:rFonts w:ascii="Arial" w:hAnsi="Arial" w:cs="Arial"/>
        </w:rPr>
        <w:t xml:space="preserve">  </w:t>
      </w:r>
      <w:r w:rsidRPr="009F29D1">
        <w:rPr>
          <w:rFonts w:ascii="Arial" w:hAnsi="Arial" w:cs="Arial"/>
        </w:rPr>
        <w:tab/>
      </w:r>
      <w:r w:rsidR="00164B97">
        <w:rPr>
          <w:rFonts w:ascii="Arial" w:hAnsi="Arial" w:cs="Arial"/>
        </w:rPr>
        <w:tab/>
      </w:r>
      <w:r w:rsidRPr="009F29D1">
        <w:rPr>
          <w:rFonts w:ascii="Arial" w:hAnsi="Arial" w:cs="Arial"/>
        </w:rPr>
        <w:t>Hieu Nguyen, UG Finance Framework</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Andrew Sage, MSc Events Mgt</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Paul Leardini, Management Framework</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Malvika Nighojkar, Msc Int Hosp &amp; Tourism Mgt</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Gustaf Sander, UG Business Studies</w:t>
      </w:r>
    </w:p>
    <w:p w:rsidR="0008104E"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Edwin Lewis, UG Tourism Management</w:t>
      </w:r>
    </w:p>
    <w:p w:rsidR="006C57F1" w:rsidRPr="009F29D1" w:rsidRDefault="006C57F1" w:rsidP="00CC65C1">
      <w:pPr>
        <w:spacing w:after="0" w:line="240" w:lineRule="auto"/>
        <w:rPr>
          <w:rFonts w:ascii="Arial" w:hAnsi="Arial" w:cs="Arial"/>
        </w:rPr>
      </w:pPr>
    </w:p>
    <w:p w:rsidR="0008104E" w:rsidRDefault="0008104E" w:rsidP="00CC65C1">
      <w:pPr>
        <w:spacing w:after="0" w:line="240" w:lineRule="auto"/>
        <w:ind w:firstLine="720"/>
        <w:rPr>
          <w:rFonts w:ascii="Arial" w:hAnsi="Arial" w:cs="Arial"/>
        </w:rPr>
      </w:pPr>
      <w:r w:rsidRPr="00164B97">
        <w:rPr>
          <w:rFonts w:ascii="Arial" w:hAnsi="Arial" w:cs="Arial"/>
          <w:b/>
        </w:rPr>
        <w:lastRenderedPageBreak/>
        <w:t>Member of the Professoriate:</w:t>
      </w:r>
      <w:r w:rsidRPr="009F29D1">
        <w:rPr>
          <w:rFonts w:ascii="Arial" w:hAnsi="Arial" w:cs="Arial"/>
        </w:rPr>
        <w:tab/>
        <w:t>Prof Roger Vaughan</w:t>
      </w:r>
    </w:p>
    <w:p w:rsidR="006C57F1" w:rsidRPr="009F29D1" w:rsidRDefault="006C57F1" w:rsidP="00CC65C1">
      <w:pPr>
        <w:spacing w:after="0" w:line="240" w:lineRule="auto"/>
        <w:ind w:firstLine="720"/>
        <w:rPr>
          <w:rFonts w:ascii="Arial" w:hAnsi="Arial" w:cs="Arial"/>
        </w:rPr>
      </w:pPr>
    </w:p>
    <w:p w:rsidR="0008104E" w:rsidRPr="009F29D1" w:rsidRDefault="0008104E" w:rsidP="00CC65C1">
      <w:pPr>
        <w:spacing w:after="0" w:line="240" w:lineRule="auto"/>
        <w:ind w:firstLine="720"/>
        <w:rPr>
          <w:rFonts w:ascii="Arial" w:hAnsi="Arial" w:cs="Arial"/>
        </w:rPr>
      </w:pPr>
      <w:r w:rsidRPr="00164B97">
        <w:rPr>
          <w:rFonts w:ascii="Arial" w:hAnsi="Arial" w:cs="Arial"/>
          <w:b/>
        </w:rPr>
        <w:t>Programme/Framework Leaders:</w:t>
      </w:r>
      <w:r w:rsidRPr="009F29D1">
        <w:rPr>
          <w:rFonts w:ascii="Arial" w:hAnsi="Arial" w:cs="Arial"/>
        </w:rPr>
        <w:tab/>
        <w:t>Corinna Budnarowska</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Mark Ridolfo</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Dr. Debbie Sadd</w:t>
      </w:r>
    </w:p>
    <w:p w:rsidR="0008104E" w:rsidRPr="009F29D1" w:rsidRDefault="0008104E" w:rsidP="00CC65C1">
      <w:pPr>
        <w:spacing w:after="0" w:line="240" w:lineRule="auto"/>
        <w:rPr>
          <w:rFonts w:ascii="Arial" w:hAnsi="Arial" w:cs="Arial"/>
        </w:rPr>
      </w:pPr>
      <w:r w:rsidRPr="009F29D1">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164B97">
        <w:rPr>
          <w:rFonts w:ascii="Arial" w:hAnsi="Arial" w:cs="Arial"/>
        </w:rPr>
        <w:tab/>
      </w:r>
      <w:r w:rsidR="00535039">
        <w:rPr>
          <w:rFonts w:ascii="Arial" w:hAnsi="Arial" w:cs="Arial"/>
        </w:rPr>
        <w:tab/>
      </w:r>
      <w:r w:rsidRPr="009F29D1">
        <w:rPr>
          <w:rFonts w:ascii="Arial" w:hAnsi="Arial" w:cs="Arial"/>
        </w:rPr>
        <w:t>Dr. Dermot McCarthy</w:t>
      </w:r>
    </w:p>
    <w:p w:rsidR="0008104E" w:rsidRPr="009F29D1" w:rsidRDefault="0008104E" w:rsidP="00CC65C1">
      <w:pPr>
        <w:spacing w:after="0" w:line="240" w:lineRule="auto"/>
        <w:rPr>
          <w:rFonts w:ascii="Arial" w:hAnsi="Arial" w:cs="Arial"/>
        </w:rPr>
      </w:pPr>
    </w:p>
    <w:p w:rsidR="0008104E" w:rsidRPr="009A7A88" w:rsidRDefault="00535039" w:rsidP="009A7A88">
      <w:pPr>
        <w:spacing w:after="0" w:line="240" w:lineRule="auto"/>
        <w:rPr>
          <w:rFonts w:ascii="Arial" w:hAnsi="Arial" w:cs="Arial"/>
          <w:b/>
        </w:rPr>
      </w:pPr>
      <w:r w:rsidRPr="009A7A88">
        <w:rPr>
          <w:rFonts w:ascii="Arial" w:hAnsi="Arial" w:cs="Arial"/>
          <w:b/>
        </w:rPr>
        <w:t>3.</w:t>
      </w:r>
      <w:r w:rsidRPr="009A7A88">
        <w:rPr>
          <w:rFonts w:ascii="Arial" w:hAnsi="Arial" w:cs="Arial"/>
          <w:b/>
        </w:rPr>
        <w:tab/>
      </w:r>
      <w:r w:rsidR="0008104E" w:rsidRPr="009A7A88">
        <w:rPr>
          <w:rFonts w:ascii="Arial" w:hAnsi="Arial" w:cs="Arial"/>
          <w:b/>
        </w:rPr>
        <w:t>Evaluation of Induction Activity</w:t>
      </w:r>
    </w:p>
    <w:p w:rsidR="009A7A88" w:rsidRPr="009A7A88" w:rsidRDefault="009A7A88" w:rsidP="00CC65C1">
      <w:pPr>
        <w:spacing w:after="0" w:line="240" w:lineRule="auto"/>
        <w:ind w:firstLine="720"/>
        <w:rPr>
          <w:rFonts w:ascii="Arial" w:hAnsi="Arial" w:cs="Arial"/>
          <w:b/>
        </w:rPr>
      </w:pPr>
    </w:p>
    <w:p w:rsidR="0008104E" w:rsidRPr="009A7A88" w:rsidRDefault="0008104E" w:rsidP="009A7A88">
      <w:pPr>
        <w:spacing w:after="0" w:line="240" w:lineRule="auto"/>
        <w:ind w:left="720" w:hanging="720"/>
        <w:rPr>
          <w:rFonts w:ascii="Arial" w:hAnsi="Arial" w:cs="Arial"/>
          <w:b/>
        </w:rPr>
      </w:pPr>
      <w:r w:rsidRPr="009A7A88">
        <w:rPr>
          <w:rFonts w:ascii="Arial" w:hAnsi="Arial" w:cs="Arial"/>
          <w:b/>
        </w:rPr>
        <w:t>3.1</w:t>
      </w:r>
      <w:r w:rsidRPr="009A7A88">
        <w:rPr>
          <w:rFonts w:ascii="Arial" w:hAnsi="Arial" w:cs="Arial"/>
          <w:b/>
        </w:rPr>
        <w:tab/>
        <w:t>Support issues for Level 5 and 6 students</w:t>
      </w:r>
    </w:p>
    <w:p w:rsidR="009A7A88" w:rsidRPr="009A7A88" w:rsidRDefault="009A7A88" w:rsidP="00CC65C1">
      <w:pPr>
        <w:spacing w:after="0" w:line="240" w:lineRule="auto"/>
        <w:ind w:left="720" w:firstLine="720"/>
        <w:rPr>
          <w:rFonts w:ascii="Arial" w:hAnsi="Arial" w:cs="Arial"/>
          <w:b/>
        </w:rPr>
      </w:pPr>
    </w:p>
    <w:p w:rsidR="0008104E" w:rsidRDefault="0008104E" w:rsidP="009A7A88">
      <w:pPr>
        <w:spacing w:after="0" w:line="240" w:lineRule="auto"/>
        <w:ind w:left="709"/>
        <w:jc w:val="both"/>
        <w:rPr>
          <w:rFonts w:ascii="Arial" w:hAnsi="Arial" w:cs="Arial"/>
        </w:rPr>
      </w:pPr>
      <w:r w:rsidRPr="009A7A88">
        <w:rPr>
          <w:rFonts w:ascii="Arial" w:hAnsi="Arial" w:cs="Arial"/>
        </w:rPr>
        <w:t>The Committee concluded that Programme Leaders should discuss Induction Activity with their teams and report back to the March FESEC meeting based upon the following:</w:t>
      </w:r>
    </w:p>
    <w:p w:rsidR="009A7A88" w:rsidRPr="009A7A88" w:rsidRDefault="009A7A88" w:rsidP="009A7A88">
      <w:pPr>
        <w:spacing w:after="0" w:line="240" w:lineRule="auto"/>
        <w:ind w:left="709"/>
        <w:jc w:val="both"/>
        <w:rPr>
          <w:rFonts w:ascii="Arial" w:hAnsi="Arial" w:cs="Arial"/>
        </w:rPr>
      </w:pPr>
    </w:p>
    <w:p w:rsidR="0008104E" w:rsidRPr="009A7A88" w:rsidRDefault="0008104E" w:rsidP="009A7A88">
      <w:pPr>
        <w:spacing w:after="0" w:line="240" w:lineRule="auto"/>
        <w:ind w:left="720" w:hanging="11"/>
        <w:rPr>
          <w:rFonts w:ascii="Arial" w:hAnsi="Arial" w:cs="Arial"/>
        </w:rPr>
      </w:pPr>
      <w:r w:rsidRPr="009A7A88">
        <w:rPr>
          <w:rFonts w:ascii="Arial" w:hAnsi="Arial" w:cs="Arial"/>
        </w:rPr>
        <w:t>•</w:t>
      </w:r>
      <w:r w:rsidRPr="009A7A88">
        <w:rPr>
          <w:rFonts w:ascii="Arial" w:hAnsi="Arial" w:cs="Arial"/>
        </w:rPr>
        <w:tab/>
        <w:t>Length of induction / link to extended induction</w:t>
      </w:r>
    </w:p>
    <w:p w:rsidR="0008104E" w:rsidRPr="009A7A88" w:rsidRDefault="0008104E" w:rsidP="009A7A88">
      <w:pPr>
        <w:spacing w:after="0" w:line="240" w:lineRule="auto"/>
        <w:ind w:left="720" w:hanging="11"/>
        <w:rPr>
          <w:rFonts w:ascii="Arial" w:hAnsi="Arial" w:cs="Arial"/>
        </w:rPr>
      </w:pPr>
      <w:r w:rsidRPr="009A7A88">
        <w:rPr>
          <w:rFonts w:ascii="Arial" w:hAnsi="Arial" w:cs="Arial"/>
        </w:rPr>
        <w:t>•</w:t>
      </w:r>
      <w:r w:rsidRPr="009A7A88">
        <w:rPr>
          <w:rFonts w:ascii="Arial" w:hAnsi="Arial" w:cs="Arial"/>
        </w:rPr>
        <w:tab/>
        <w:t>Support issues for Level 5 &amp; 6 students</w:t>
      </w:r>
    </w:p>
    <w:p w:rsidR="0008104E" w:rsidRPr="009A7A88" w:rsidRDefault="0008104E" w:rsidP="009A7A88">
      <w:pPr>
        <w:spacing w:after="0" w:line="240" w:lineRule="auto"/>
        <w:ind w:left="720" w:hanging="11"/>
        <w:rPr>
          <w:rFonts w:ascii="Arial" w:hAnsi="Arial" w:cs="Arial"/>
        </w:rPr>
      </w:pPr>
      <w:r w:rsidRPr="009A7A88">
        <w:rPr>
          <w:rFonts w:ascii="Arial" w:hAnsi="Arial" w:cs="Arial"/>
        </w:rPr>
        <w:t>•</w:t>
      </w:r>
      <w:r w:rsidRPr="009A7A88">
        <w:rPr>
          <w:rFonts w:ascii="Arial" w:hAnsi="Arial" w:cs="Arial"/>
        </w:rPr>
        <w:tab/>
        <w:t xml:space="preserve">Content of induction (inspirational lecture, Library &amp; IT support, balance </w:t>
      </w:r>
      <w:r w:rsidR="009A7A88">
        <w:rPr>
          <w:rFonts w:ascii="Arial" w:hAnsi="Arial" w:cs="Arial"/>
        </w:rPr>
        <w:tab/>
      </w:r>
      <w:r w:rsidRPr="009A7A88">
        <w:rPr>
          <w:rFonts w:ascii="Arial" w:hAnsi="Arial" w:cs="Arial"/>
        </w:rPr>
        <w:t xml:space="preserve">between Professional Services and team-led sessions, meeting with Exec or </w:t>
      </w:r>
      <w:r w:rsidR="009A7A88">
        <w:rPr>
          <w:rFonts w:ascii="Arial" w:hAnsi="Arial" w:cs="Arial"/>
        </w:rPr>
        <w:tab/>
      </w:r>
      <w:r w:rsidRPr="009A7A88">
        <w:rPr>
          <w:rFonts w:ascii="Arial" w:hAnsi="Arial" w:cs="Arial"/>
        </w:rPr>
        <w:t>department team, introduction to AAs etc.)</w:t>
      </w:r>
    </w:p>
    <w:p w:rsidR="0008104E" w:rsidRPr="009A7A88" w:rsidRDefault="0008104E" w:rsidP="009A7A88">
      <w:pPr>
        <w:spacing w:after="0" w:line="240" w:lineRule="auto"/>
        <w:ind w:left="720" w:hanging="11"/>
        <w:rPr>
          <w:rFonts w:ascii="Arial" w:hAnsi="Arial" w:cs="Arial"/>
        </w:rPr>
      </w:pPr>
      <w:r w:rsidRPr="009A7A88">
        <w:rPr>
          <w:rFonts w:ascii="Arial" w:hAnsi="Arial" w:cs="Arial"/>
        </w:rPr>
        <w:t>•</w:t>
      </w:r>
      <w:r w:rsidRPr="009A7A88">
        <w:rPr>
          <w:rFonts w:ascii="Arial" w:hAnsi="Arial" w:cs="Arial"/>
        </w:rPr>
        <w:tab/>
        <w:t>Value of external activities and events</w:t>
      </w:r>
    </w:p>
    <w:p w:rsidR="0008104E" w:rsidRPr="009A7A88" w:rsidRDefault="0008104E" w:rsidP="009A7A88">
      <w:pPr>
        <w:spacing w:after="0" w:line="240" w:lineRule="auto"/>
        <w:ind w:left="720" w:hanging="11"/>
        <w:rPr>
          <w:rFonts w:ascii="Arial" w:hAnsi="Arial" w:cs="Arial"/>
        </w:rPr>
      </w:pPr>
      <w:r w:rsidRPr="009A7A88">
        <w:rPr>
          <w:rFonts w:ascii="Arial" w:hAnsi="Arial" w:cs="Arial"/>
        </w:rPr>
        <w:t>•</w:t>
      </w:r>
      <w:r w:rsidRPr="009A7A88">
        <w:rPr>
          <w:rFonts w:ascii="Arial" w:hAnsi="Arial" w:cs="Arial"/>
        </w:rPr>
        <w:tab/>
        <w:t xml:space="preserve">Budget for resources, events, activities and catering.  Information regarding </w:t>
      </w:r>
      <w:r w:rsidR="009A7A88">
        <w:rPr>
          <w:rFonts w:ascii="Arial" w:hAnsi="Arial" w:cs="Arial"/>
        </w:rPr>
        <w:tab/>
      </w:r>
      <w:r w:rsidRPr="009A7A88">
        <w:rPr>
          <w:rFonts w:ascii="Arial" w:hAnsi="Arial" w:cs="Arial"/>
        </w:rPr>
        <w:t>budgets would be needed for the Delivery Plan at the end of February 2016.</w:t>
      </w:r>
    </w:p>
    <w:p w:rsidR="006C57F1" w:rsidRPr="009A7A88" w:rsidRDefault="006C57F1" w:rsidP="00CC65C1">
      <w:pPr>
        <w:spacing w:after="0" w:line="240" w:lineRule="auto"/>
        <w:ind w:left="2160" w:hanging="720"/>
        <w:rPr>
          <w:rFonts w:ascii="Arial" w:hAnsi="Arial" w:cs="Arial"/>
        </w:rPr>
      </w:pPr>
    </w:p>
    <w:p w:rsidR="0008104E" w:rsidRPr="009A7A88" w:rsidRDefault="0008104E" w:rsidP="009A7A88">
      <w:pPr>
        <w:spacing w:after="0" w:line="240" w:lineRule="auto"/>
        <w:ind w:left="720"/>
        <w:jc w:val="both"/>
        <w:rPr>
          <w:rFonts w:ascii="Arial" w:hAnsi="Arial" w:cs="Arial"/>
        </w:rPr>
      </w:pPr>
      <w:r w:rsidRPr="009A7A88">
        <w:rPr>
          <w:rFonts w:ascii="Arial" w:hAnsi="Arial" w:cs="Arial"/>
        </w:rPr>
        <w:t>It was confirmed that the PL’s were working on these actions for submission in February and March.</w:t>
      </w:r>
    </w:p>
    <w:p w:rsidR="006C57F1" w:rsidRPr="009A7A88" w:rsidRDefault="006C57F1" w:rsidP="00CC65C1">
      <w:pPr>
        <w:spacing w:after="0" w:line="240" w:lineRule="auto"/>
        <w:ind w:left="720"/>
        <w:rPr>
          <w:rFonts w:ascii="Arial" w:hAnsi="Arial" w:cs="Arial"/>
        </w:rPr>
      </w:pPr>
    </w:p>
    <w:p w:rsidR="0008104E" w:rsidRDefault="009A7A88" w:rsidP="009A7A88">
      <w:pPr>
        <w:spacing w:after="0" w:line="240" w:lineRule="auto"/>
        <w:rPr>
          <w:rFonts w:ascii="Arial" w:hAnsi="Arial" w:cs="Arial"/>
          <w:b/>
        </w:rPr>
      </w:pPr>
      <w:r>
        <w:rPr>
          <w:rFonts w:ascii="Arial" w:hAnsi="Arial" w:cs="Arial"/>
          <w:b/>
        </w:rPr>
        <w:t>4.</w:t>
      </w:r>
      <w:r>
        <w:rPr>
          <w:rFonts w:ascii="Arial" w:hAnsi="Arial" w:cs="Arial"/>
          <w:b/>
        </w:rPr>
        <w:tab/>
      </w:r>
      <w:r w:rsidR="0008104E" w:rsidRPr="009A7A88">
        <w:rPr>
          <w:rFonts w:ascii="Arial" w:hAnsi="Arial" w:cs="Arial"/>
          <w:b/>
        </w:rPr>
        <w:t>Student Rep Meeting Guide/Agenda receipt</w:t>
      </w:r>
    </w:p>
    <w:p w:rsidR="009A7A88" w:rsidRPr="009A7A88" w:rsidRDefault="009A7A88" w:rsidP="009A7A88">
      <w:pPr>
        <w:spacing w:after="0" w:line="240" w:lineRule="auto"/>
        <w:rPr>
          <w:rFonts w:ascii="Arial" w:hAnsi="Arial" w:cs="Arial"/>
          <w:b/>
        </w:rPr>
      </w:pPr>
    </w:p>
    <w:p w:rsidR="0008104E" w:rsidRPr="009A7A88" w:rsidRDefault="0008104E" w:rsidP="009A7A88">
      <w:pPr>
        <w:spacing w:after="0" w:line="240" w:lineRule="auto"/>
        <w:ind w:left="709"/>
        <w:jc w:val="both"/>
        <w:rPr>
          <w:rFonts w:ascii="Arial" w:hAnsi="Arial" w:cs="Arial"/>
        </w:rPr>
      </w:pPr>
      <w:r w:rsidRPr="009A7A88">
        <w:rPr>
          <w:rFonts w:ascii="Arial" w:hAnsi="Arial" w:cs="Arial"/>
        </w:rPr>
        <w:t>The Committee received the guidelines. PFR requested that the reference to ‘course’ throughout the documentation be changed to ‘programme’. He also noted that the final guideline was requesting positive feedback; this might be better placed at the top of the list. JM to amend.</w:t>
      </w:r>
    </w:p>
    <w:p w:rsidR="00A6119C" w:rsidRPr="009A7A88" w:rsidRDefault="00A6119C" w:rsidP="00CC65C1">
      <w:pPr>
        <w:spacing w:after="0" w:line="240" w:lineRule="auto"/>
        <w:ind w:left="1440"/>
        <w:rPr>
          <w:rFonts w:ascii="Arial" w:hAnsi="Arial" w:cs="Arial"/>
        </w:rPr>
      </w:pPr>
    </w:p>
    <w:p w:rsidR="0008104E" w:rsidRPr="009A7A88" w:rsidRDefault="0008104E" w:rsidP="009A7A88">
      <w:pPr>
        <w:spacing w:after="0" w:line="240" w:lineRule="auto"/>
        <w:ind w:left="709"/>
        <w:rPr>
          <w:rFonts w:ascii="Arial" w:hAnsi="Arial" w:cs="Arial"/>
        </w:rPr>
      </w:pPr>
      <w:r w:rsidRPr="009A7A88">
        <w:rPr>
          <w:rFonts w:ascii="Arial" w:hAnsi="Arial" w:cs="Arial"/>
        </w:rPr>
        <w:t>The Committee approved the guidelines, AM would circulate to PL’s via email.</w:t>
      </w:r>
      <w:r w:rsidRPr="009A7A88">
        <w:rPr>
          <w:rFonts w:ascii="Arial" w:hAnsi="Arial" w:cs="Arial"/>
        </w:rPr>
        <w:tab/>
      </w:r>
    </w:p>
    <w:p w:rsidR="006C57F1" w:rsidRPr="009A7A88" w:rsidRDefault="006C57F1" w:rsidP="00CC65C1">
      <w:pPr>
        <w:spacing w:after="0" w:line="240" w:lineRule="auto"/>
        <w:ind w:left="1440"/>
        <w:rPr>
          <w:rFonts w:ascii="Arial" w:hAnsi="Arial" w:cs="Arial"/>
        </w:rPr>
      </w:pPr>
    </w:p>
    <w:p w:rsidR="0008104E" w:rsidRPr="009A7A88" w:rsidRDefault="0008104E" w:rsidP="006C57F1">
      <w:pPr>
        <w:spacing w:after="0" w:line="240" w:lineRule="auto"/>
        <w:ind w:left="720"/>
        <w:rPr>
          <w:rFonts w:ascii="Arial" w:hAnsi="Arial" w:cs="Arial"/>
        </w:rPr>
      </w:pPr>
      <w:r w:rsidRPr="009A7A88">
        <w:rPr>
          <w:rFonts w:ascii="Arial" w:hAnsi="Arial" w:cs="Arial"/>
        </w:rPr>
        <w:t>JM &amp; AM confirmed that this had been amended and circulated.</w:t>
      </w:r>
    </w:p>
    <w:p w:rsidR="006C57F1" w:rsidRPr="009A7A88" w:rsidRDefault="006C57F1" w:rsidP="00CC65C1">
      <w:pPr>
        <w:spacing w:after="0" w:line="240" w:lineRule="auto"/>
        <w:ind w:firstLine="720"/>
        <w:rPr>
          <w:rFonts w:ascii="Arial" w:hAnsi="Arial" w:cs="Arial"/>
        </w:rPr>
      </w:pPr>
    </w:p>
    <w:p w:rsidR="0008104E" w:rsidRDefault="0008104E" w:rsidP="009A7A88">
      <w:pPr>
        <w:spacing w:after="0" w:line="240" w:lineRule="auto"/>
        <w:ind w:left="709" w:hanging="709"/>
        <w:rPr>
          <w:rFonts w:ascii="Arial" w:hAnsi="Arial" w:cs="Arial"/>
          <w:b/>
        </w:rPr>
      </w:pPr>
      <w:r w:rsidRPr="009A7A88">
        <w:rPr>
          <w:rFonts w:ascii="Arial" w:hAnsi="Arial" w:cs="Arial"/>
          <w:b/>
        </w:rPr>
        <w:t>5.</w:t>
      </w:r>
      <w:r w:rsidRPr="009A7A88">
        <w:rPr>
          <w:rFonts w:ascii="Arial" w:hAnsi="Arial" w:cs="Arial"/>
          <w:b/>
        </w:rPr>
        <w:tab/>
        <w:t xml:space="preserve">Receipt and Scrutiny of the Department ESEPs including PREP activity for the year </w:t>
      </w:r>
    </w:p>
    <w:p w:rsidR="009A7A88" w:rsidRPr="009A7A88" w:rsidRDefault="009A7A88" w:rsidP="009A7A88">
      <w:pPr>
        <w:spacing w:after="0" w:line="240" w:lineRule="auto"/>
        <w:ind w:left="709" w:hanging="709"/>
        <w:rPr>
          <w:rFonts w:ascii="Arial" w:hAnsi="Arial" w:cs="Arial"/>
          <w:b/>
        </w:rPr>
      </w:pPr>
    </w:p>
    <w:p w:rsidR="0008104E" w:rsidRPr="009A7A88" w:rsidRDefault="0008104E" w:rsidP="009A7A88">
      <w:pPr>
        <w:spacing w:after="0" w:line="240" w:lineRule="auto"/>
        <w:ind w:left="709"/>
        <w:jc w:val="both"/>
        <w:rPr>
          <w:rFonts w:ascii="Arial" w:hAnsi="Arial" w:cs="Arial"/>
        </w:rPr>
      </w:pPr>
      <w:r w:rsidRPr="009A7A88">
        <w:rPr>
          <w:rFonts w:ascii="Arial" w:hAnsi="Arial" w:cs="Arial"/>
        </w:rPr>
        <w:t xml:space="preserve">The Committee acknowledged that further clarification from ESEC was required regarding the submission of Department ESEPs. </w:t>
      </w:r>
      <w:r w:rsidR="009A7A88">
        <w:rPr>
          <w:rFonts w:ascii="Arial" w:hAnsi="Arial" w:cs="Arial"/>
        </w:rPr>
        <w:t xml:space="preserve"> </w:t>
      </w:r>
      <w:r w:rsidRPr="009A7A88">
        <w:rPr>
          <w:rFonts w:ascii="Arial" w:hAnsi="Arial" w:cs="Arial"/>
        </w:rPr>
        <w:t xml:space="preserve">AM commented that there appeared to be limited value in a Faculty ESEP, he thought it more important to operate ‘living document’ Department ESEPs. </w:t>
      </w:r>
      <w:r w:rsidR="009A7A88">
        <w:rPr>
          <w:rFonts w:ascii="Arial" w:hAnsi="Arial" w:cs="Arial"/>
        </w:rPr>
        <w:t xml:space="preserve"> </w:t>
      </w:r>
      <w:r w:rsidRPr="009A7A88">
        <w:rPr>
          <w:rFonts w:ascii="Arial" w:hAnsi="Arial" w:cs="Arial"/>
        </w:rPr>
        <w:t>AM would refer this to ESEC.</w:t>
      </w:r>
    </w:p>
    <w:p w:rsidR="006C57F1" w:rsidRPr="009A7A88" w:rsidRDefault="006C57F1" w:rsidP="009A7A88">
      <w:pPr>
        <w:spacing w:after="0" w:line="240" w:lineRule="auto"/>
        <w:ind w:left="709"/>
        <w:rPr>
          <w:rFonts w:ascii="Arial" w:hAnsi="Arial" w:cs="Arial"/>
        </w:rPr>
      </w:pPr>
    </w:p>
    <w:p w:rsidR="0008104E" w:rsidRPr="009A7A88" w:rsidRDefault="0008104E" w:rsidP="009A7A88">
      <w:pPr>
        <w:spacing w:after="0" w:line="240" w:lineRule="auto"/>
        <w:ind w:left="709"/>
        <w:jc w:val="both"/>
        <w:rPr>
          <w:rFonts w:ascii="Arial" w:hAnsi="Arial" w:cs="Arial"/>
        </w:rPr>
      </w:pPr>
      <w:r w:rsidRPr="009A7A88">
        <w:rPr>
          <w:rFonts w:ascii="Arial" w:hAnsi="Arial" w:cs="Arial"/>
        </w:rPr>
        <w:t>It was agreed that Departments would follow the template produced by PFR; he would circulate the template to all Heads of Department. The Department ESEPs would be received at the next FESEC meeting.</w:t>
      </w:r>
      <w:r w:rsidRPr="009A7A88">
        <w:rPr>
          <w:rFonts w:ascii="Arial" w:hAnsi="Arial" w:cs="Arial"/>
        </w:rPr>
        <w:tab/>
      </w:r>
    </w:p>
    <w:p w:rsidR="00A6119C" w:rsidRPr="009A7A88" w:rsidRDefault="00A6119C" w:rsidP="009A7A88">
      <w:pPr>
        <w:spacing w:after="0" w:line="240" w:lineRule="auto"/>
        <w:ind w:left="709"/>
        <w:rPr>
          <w:rFonts w:ascii="Arial" w:hAnsi="Arial" w:cs="Arial"/>
        </w:rPr>
      </w:pPr>
    </w:p>
    <w:p w:rsidR="0008104E" w:rsidRDefault="0008104E" w:rsidP="009A7A88">
      <w:pPr>
        <w:spacing w:after="0" w:line="240" w:lineRule="auto"/>
        <w:ind w:left="709"/>
        <w:jc w:val="both"/>
        <w:rPr>
          <w:rFonts w:ascii="Arial" w:hAnsi="Arial" w:cs="Arial"/>
        </w:rPr>
      </w:pPr>
      <w:r w:rsidRPr="009A7A88">
        <w:rPr>
          <w:rFonts w:ascii="Arial" w:hAnsi="Arial" w:cs="Arial"/>
        </w:rPr>
        <w:t>The Committee discussed ‘Three Week Turnaround’, it was noted that the Faculty should publicise the results to the students as many students were unaware that returning work within three weeks was much quicker than many other Universities. LL stated that generally most Universities returned work within 20 working days, i.e. four weeks.</w:t>
      </w:r>
    </w:p>
    <w:p w:rsidR="00435F05" w:rsidRPr="009A7A88" w:rsidRDefault="00435F05" w:rsidP="009A7A88">
      <w:pPr>
        <w:spacing w:after="0" w:line="240" w:lineRule="auto"/>
        <w:ind w:left="709"/>
        <w:jc w:val="both"/>
        <w:rPr>
          <w:rFonts w:ascii="Arial" w:hAnsi="Arial" w:cs="Arial"/>
        </w:rPr>
      </w:pPr>
    </w:p>
    <w:p w:rsidR="006C57F1" w:rsidRPr="009A7A88" w:rsidRDefault="006C57F1" w:rsidP="00CC65C1">
      <w:pPr>
        <w:spacing w:after="0" w:line="240" w:lineRule="auto"/>
        <w:ind w:left="1440"/>
        <w:rPr>
          <w:rFonts w:ascii="Arial" w:hAnsi="Arial" w:cs="Arial"/>
          <w:i/>
        </w:rPr>
      </w:pPr>
    </w:p>
    <w:p w:rsidR="0008104E" w:rsidRPr="009A7A88" w:rsidRDefault="0008104E" w:rsidP="009A7A88">
      <w:pPr>
        <w:spacing w:after="0" w:line="240" w:lineRule="auto"/>
        <w:ind w:left="1440" w:hanging="731"/>
        <w:rPr>
          <w:rFonts w:ascii="Arial" w:hAnsi="Arial" w:cs="Arial"/>
        </w:rPr>
      </w:pPr>
      <w:r w:rsidRPr="009A7A88">
        <w:rPr>
          <w:rFonts w:ascii="Arial" w:hAnsi="Arial" w:cs="Arial"/>
        </w:rPr>
        <w:t xml:space="preserve">AM asked that PREP activity by Department be reported back to the next meeting. </w:t>
      </w:r>
      <w:r w:rsidRPr="009A7A88">
        <w:rPr>
          <w:rFonts w:ascii="Arial" w:hAnsi="Arial" w:cs="Arial"/>
        </w:rPr>
        <w:tab/>
      </w:r>
    </w:p>
    <w:p w:rsidR="0008104E" w:rsidRPr="009A7A88" w:rsidRDefault="0008104E" w:rsidP="009A7A88">
      <w:pPr>
        <w:spacing w:after="0" w:line="240" w:lineRule="auto"/>
        <w:ind w:left="720" w:hanging="11"/>
        <w:rPr>
          <w:rFonts w:ascii="Arial" w:hAnsi="Arial" w:cs="Arial"/>
        </w:rPr>
      </w:pPr>
      <w:r w:rsidRPr="009A7A88">
        <w:rPr>
          <w:rFonts w:ascii="Arial" w:hAnsi="Arial" w:cs="Arial"/>
        </w:rPr>
        <w:t>AM noted that he would refer the ESEP issue to ESEC at the next meeting.</w:t>
      </w:r>
    </w:p>
    <w:p w:rsidR="006C57F1" w:rsidRPr="009A7A88" w:rsidRDefault="006C57F1" w:rsidP="00CC65C1">
      <w:pPr>
        <w:spacing w:after="0" w:line="240" w:lineRule="auto"/>
        <w:ind w:left="720" w:firstLine="720"/>
        <w:rPr>
          <w:rFonts w:ascii="Arial" w:hAnsi="Arial" w:cs="Arial"/>
        </w:rPr>
      </w:pPr>
    </w:p>
    <w:p w:rsidR="009A7A88" w:rsidRDefault="0008104E" w:rsidP="009A7A88">
      <w:pPr>
        <w:spacing w:after="0" w:line="240" w:lineRule="auto"/>
        <w:ind w:left="720"/>
        <w:rPr>
          <w:rFonts w:ascii="Arial" w:hAnsi="Arial" w:cs="Arial"/>
        </w:rPr>
      </w:pPr>
      <w:r w:rsidRPr="009A7A88">
        <w:rPr>
          <w:rFonts w:ascii="Arial" w:hAnsi="Arial" w:cs="Arial"/>
        </w:rPr>
        <w:t>AM confirmed that the remaining actions concerning ESEP’s and PREP were on the Agenda for this meeting.</w:t>
      </w:r>
    </w:p>
    <w:p w:rsidR="009A7A88" w:rsidRDefault="009A7A88" w:rsidP="009A7A88">
      <w:pPr>
        <w:spacing w:after="0" w:line="240" w:lineRule="auto"/>
        <w:ind w:left="720"/>
        <w:rPr>
          <w:rFonts w:ascii="Arial" w:hAnsi="Arial" w:cs="Arial"/>
        </w:rPr>
      </w:pPr>
    </w:p>
    <w:p w:rsidR="0008104E" w:rsidRPr="009A7A88" w:rsidRDefault="0008104E" w:rsidP="009A7A88">
      <w:pPr>
        <w:spacing w:after="0" w:line="240" w:lineRule="auto"/>
        <w:rPr>
          <w:rFonts w:ascii="Arial" w:hAnsi="Arial" w:cs="Arial"/>
        </w:rPr>
      </w:pPr>
      <w:r w:rsidRPr="009A7A88">
        <w:rPr>
          <w:rFonts w:ascii="Arial" w:hAnsi="Arial" w:cs="Arial"/>
          <w:b/>
        </w:rPr>
        <w:t>6.</w:t>
      </w:r>
      <w:r w:rsidRPr="009A7A88">
        <w:rPr>
          <w:rFonts w:ascii="Arial" w:hAnsi="Arial" w:cs="Arial"/>
          <w:b/>
        </w:rPr>
        <w:tab/>
        <w:t xml:space="preserve">MUSE </w:t>
      </w:r>
    </w:p>
    <w:p w:rsidR="009A7A88" w:rsidRPr="009A7A88" w:rsidRDefault="009A7A88" w:rsidP="00CC65C1">
      <w:pPr>
        <w:spacing w:after="0" w:line="240" w:lineRule="auto"/>
        <w:ind w:firstLine="720"/>
        <w:rPr>
          <w:rFonts w:ascii="Arial" w:hAnsi="Arial" w:cs="Arial"/>
          <w:b/>
        </w:rPr>
      </w:pPr>
    </w:p>
    <w:p w:rsidR="0008104E" w:rsidRPr="009A7A88" w:rsidRDefault="0008104E" w:rsidP="009A7A88">
      <w:pPr>
        <w:spacing w:after="0" w:line="240" w:lineRule="auto"/>
        <w:ind w:left="709"/>
        <w:jc w:val="both"/>
        <w:rPr>
          <w:rFonts w:ascii="Arial" w:hAnsi="Arial" w:cs="Arial"/>
        </w:rPr>
      </w:pPr>
      <w:r w:rsidRPr="009A7A88">
        <w:rPr>
          <w:rFonts w:ascii="Arial" w:hAnsi="Arial" w:cs="Arial"/>
        </w:rPr>
        <w:t>The Committee discussed putting MUSE feedback on myBU. AM noted that there was</w:t>
      </w:r>
      <w:r w:rsidR="009A7A88">
        <w:rPr>
          <w:rFonts w:ascii="Arial" w:hAnsi="Arial" w:cs="Arial"/>
        </w:rPr>
        <w:t xml:space="preserve"> a</w:t>
      </w:r>
      <w:r w:rsidRPr="009A7A88">
        <w:rPr>
          <w:rFonts w:ascii="Arial" w:hAnsi="Arial" w:cs="Arial"/>
        </w:rPr>
        <w:t xml:space="preserve"> lack of consistency on myBU within the Faculty.</w:t>
      </w:r>
      <w:r w:rsidR="00730B9F">
        <w:rPr>
          <w:rFonts w:ascii="Arial" w:hAnsi="Arial" w:cs="Arial"/>
        </w:rPr>
        <w:t xml:space="preserve"> </w:t>
      </w:r>
      <w:r w:rsidRPr="009A7A88">
        <w:rPr>
          <w:rFonts w:ascii="Arial" w:hAnsi="Arial" w:cs="Arial"/>
        </w:rPr>
        <w:t xml:space="preserve"> PFR explained that the colour-coding on myBU was due to staff individual choice, the decision had been made some time ago to encourage staff to customise their units. PFR explained that the headings were standardised, unfortunately staff continued to put things in the wrong place. PFR would lead on a project to refresh myBU for the Faculty and make it more consistent in terms of unit buttons /folders in preparation for the 2016/17 Academic Year. These changes would be implemented in summer 2016.</w:t>
      </w:r>
    </w:p>
    <w:p w:rsidR="006C57F1" w:rsidRPr="009A7A88" w:rsidRDefault="006C57F1" w:rsidP="00CC65C1">
      <w:pPr>
        <w:spacing w:after="0" w:line="240" w:lineRule="auto"/>
        <w:ind w:left="1440"/>
        <w:rPr>
          <w:rFonts w:ascii="Arial" w:hAnsi="Arial" w:cs="Arial"/>
        </w:rPr>
      </w:pPr>
    </w:p>
    <w:p w:rsidR="0008104E" w:rsidRDefault="0008104E" w:rsidP="009A7A88">
      <w:pPr>
        <w:spacing w:after="0" w:line="240" w:lineRule="auto"/>
        <w:ind w:left="720" w:hanging="11"/>
        <w:rPr>
          <w:rFonts w:ascii="Arial" w:hAnsi="Arial" w:cs="Arial"/>
        </w:rPr>
      </w:pPr>
      <w:r w:rsidRPr="009A7A88">
        <w:rPr>
          <w:rFonts w:ascii="Arial" w:hAnsi="Arial" w:cs="Arial"/>
        </w:rPr>
        <w:t>It was noted that PFR would work on this over the Summer period.</w:t>
      </w:r>
    </w:p>
    <w:p w:rsidR="009A7A88" w:rsidRPr="009A7A88" w:rsidRDefault="009A7A88" w:rsidP="009A7A88">
      <w:pPr>
        <w:spacing w:after="0" w:line="240" w:lineRule="auto"/>
        <w:ind w:left="720" w:hanging="11"/>
        <w:rPr>
          <w:rFonts w:ascii="Arial" w:hAnsi="Arial" w:cs="Arial"/>
        </w:rPr>
      </w:pPr>
    </w:p>
    <w:p w:rsidR="0008104E" w:rsidRPr="009A7A88" w:rsidRDefault="0008104E" w:rsidP="00730B9F">
      <w:pPr>
        <w:spacing w:after="0" w:line="240" w:lineRule="auto"/>
        <w:ind w:left="709"/>
        <w:jc w:val="both"/>
        <w:rPr>
          <w:rFonts w:ascii="Arial" w:hAnsi="Arial" w:cs="Arial"/>
        </w:rPr>
      </w:pPr>
      <w:r w:rsidRPr="009A7A88">
        <w:rPr>
          <w:rFonts w:ascii="Arial" w:hAnsi="Arial" w:cs="Arial"/>
        </w:rPr>
        <w:t>IJ suggested that Academics hand</w:t>
      </w:r>
      <w:r w:rsidR="00730B9F">
        <w:rPr>
          <w:rFonts w:ascii="Arial" w:hAnsi="Arial" w:cs="Arial"/>
        </w:rPr>
        <w:t xml:space="preserve"> </w:t>
      </w:r>
      <w:r w:rsidRPr="009A7A88">
        <w:rPr>
          <w:rFonts w:ascii="Arial" w:hAnsi="Arial" w:cs="Arial"/>
        </w:rPr>
        <w:t>out the MUSE questionnaires rather than the Programme Administrators</w:t>
      </w:r>
      <w:r w:rsidR="00792383">
        <w:rPr>
          <w:rFonts w:ascii="Arial" w:hAnsi="Arial" w:cs="Arial"/>
        </w:rPr>
        <w:t xml:space="preserve"> as</w:t>
      </w:r>
      <w:r w:rsidRPr="009A7A88">
        <w:rPr>
          <w:rFonts w:ascii="Arial" w:hAnsi="Arial" w:cs="Arial"/>
        </w:rPr>
        <w:t xml:space="preserve"> this would make the process more personal and would give the Unit Tutors ownership of the survey.  It was suggested that the Programme Administrator could pass the surveys over to the Academics to manage and then take them back to be processed.  The Committee agreed with this recommendation to change the procedure. HM</w:t>
      </w:r>
      <w:r w:rsidR="00730B9F">
        <w:rPr>
          <w:rFonts w:ascii="Arial" w:hAnsi="Arial" w:cs="Arial"/>
        </w:rPr>
        <w:t xml:space="preserve"> and</w:t>
      </w:r>
      <w:r w:rsidRPr="009A7A88">
        <w:rPr>
          <w:rFonts w:ascii="Arial" w:hAnsi="Arial" w:cs="Arial"/>
        </w:rPr>
        <w:t xml:space="preserve"> AM </w:t>
      </w:r>
      <w:r w:rsidR="00730B9F">
        <w:rPr>
          <w:rFonts w:ascii="Arial" w:hAnsi="Arial" w:cs="Arial"/>
        </w:rPr>
        <w:t xml:space="preserve">would </w:t>
      </w:r>
      <w:r w:rsidRPr="009A7A88">
        <w:rPr>
          <w:rFonts w:ascii="Arial" w:hAnsi="Arial" w:cs="Arial"/>
        </w:rPr>
        <w:t>implement.</w:t>
      </w:r>
    </w:p>
    <w:p w:rsidR="006C57F1" w:rsidRPr="009A7A88" w:rsidRDefault="006C57F1" w:rsidP="00CC65C1">
      <w:pPr>
        <w:spacing w:after="0" w:line="240" w:lineRule="auto"/>
        <w:ind w:left="1440"/>
        <w:rPr>
          <w:rFonts w:ascii="Arial" w:hAnsi="Arial" w:cs="Arial"/>
        </w:rPr>
      </w:pPr>
    </w:p>
    <w:p w:rsidR="0008104E" w:rsidRPr="009A7A88" w:rsidRDefault="0008104E" w:rsidP="00CC65C1">
      <w:pPr>
        <w:spacing w:after="0" w:line="240" w:lineRule="auto"/>
        <w:ind w:firstLine="720"/>
        <w:rPr>
          <w:rFonts w:ascii="Arial" w:hAnsi="Arial" w:cs="Arial"/>
        </w:rPr>
      </w:pPr>
      <w:r w:rsidRPr="009A7A88">
        <w:rPr>
          <w:rFonts w:ascii="Arial" w:hAnsi="Arial" w:cs="Arial"/>
        </w:rPr>
        <w:t>AM confirmed that this work was in progress.</w:t>
      </w:r>
    </w:p>
    <w:p w:rsidR="006C57F1" w:rsidRPr="009A7A88" w:rsidRDefault="006C57F1" w:rsidP="00CC65C1">
      <w:pPr>
        <w:spacing w:after="0" w:line="240" w:lineRule="auto"/>
        <w:ind w:firstLine="720"/>
        <w:rPr>
          <w:rFonts w:ascii="Arial" w:hAnsi="Arial" w:cs="Arial"/>
        </w:rPr>
      </w:pPr>
    </w:p>
    <w:p w:rsidR="0008104E" w:rsidRPr="009A7A88" w:rsidRDefault="0008104E" w:rsidP="00730B9F">
      <w:pPr>
        <w:spacing w:after="0" w:line="240" w:lineRule="auto"/>
        <w:ind w:left="709"/>
        <w:jc w:val="both"/>
        <w:rPr>
          <w:rFonts w:ascii="Arial" w:hAnsi="Arial" w:cs="Arial"/>
        </w:rPr>
      </w:pPr>
      <w:r w:rsidRPr="009A7A88">
        <w:rPr>
          <w:rFonts w:ascii="Arial" w:hAnsi="Arial" w:cs="Arial"/>
        </w:rPr>
        <w:t>It was agreed that Unit Tutors should speak with students in person regarding the MUSE results/feedback and put a summary on myBU for the students that didn’t attend. AM would email staff to advise how MUSE feedback should be disseminated.</w:t>
      </w:r>
      <w:r w:rsidR="00730B9F">
        <w:rPr>
          <w:rFonts w:ascii="Arial" w:hAnsi="Arial" w:cs="Arial"/>
        </w:rPr>
        <w:t xml:space="preserve">  </w:t>
      </w:r>
      <w:r w:rsidRPr="009A7A88">
        <w:rPr>
          <w:rFonts w:ascii="Arial" w:hAnsi="Arial" w:cs="Arial"/>
        </w:rPr>
        <w:t>AM confirmed that this had been done.</w:t>
      </w:r>
      <w:r w:rsidRPr="009A7A88">
        <w:rPr>
          <w:rFonts w:ascii="Arial" w:hAnsi="Arial" w:cs="Arial"/>
        </w:rPr>
        <w:tab/>
      </w:r>
    </w:p>
    <w:p w:rsidR="006C57F1" w:rsidRPr="009A7A88" w:rsidRDefault="006C57F1" w:rsidP="00CC65C1">
      <w:pPr>
        <w:spacing w:after="0" w:line="240" w:lineRule="auto"/>
        <w:ind w:firstLine="720"/>
        <w:rPr>
          <w:rFonts w:ascii="Arial" w:hAnsi="Arial" w:cs="Arial"/>
        </w:rPr>
      </w:pPr>
    </w:p>
    <w:p w:rsidR="0008104E" w:rsidRPr="009A7A88" w:rsidRDefault="0008104E" w:rsidP="00730B9F">
      <w:pPr>
        <w:spacing w:after="0" w:line="240" w:lineRule="auto"/>
        <w:ind w:left="709"/>
        <w:jc w:val="both"/>
        <w:rPr>
          <w:rFonts w:ascii="Arial" w:hAnsi="Arial" w:cs="Arial"/>
        </w:rPr>
      </w:pPr>
      <w:r w:rsidRPr="009A7A88">
        <w:rPr>
          <w:rFonts w:ascii="Arial" w:hAnsi="Arial" w:cs="Arial"/>
        </w:rPr>
        <w:t>Heads of Department would investigate how MUSE feedback was dealt with at Programme Level and report back at the next FESEC meeting.</w:t>
      </w:r>
      <w:r w:rsidR="00730B9F">
        <w:rPr>
          <w:rFonts w:ascii="Arial" w:hAnsi="Arial" w:cs="Arial"/>
        </w:rPr>
        <w:t xml:space="preserve">  </w:t>
      </w:r>
      <w:r w:rsidRPr="009A7A88">
        <w:rPr>
          <w:rFonts w:ascii="Arial" w:hAnsi="Arial" w:cs="Arial"/>
        </w:rPr>
        <w:t xml:space="preserve">AM </w:t>
      </w:r>
      <w:r w:rsidR="00730B9F">
        <w:rPr>
          <w:rFonts w:ascii="Arial" w:hAnsi="Arial" w:cs="Arial"/>
        </w:rPr>
        <w:t>confirmed that this was on the a</w:t>
      </w:r>
      <w:r w:rsidRPr="009A7A88">
        <w:rPr>
          <w:rFonts w:ascii="Arial" w:hAnsi="Arial" w:cs="Arial"/>
        </w:rPr>
        <w:t>genda for this meeting.</w:t>
      </w:r>
    </w:p>
    <w:p w:rsidR="006C57F1" w:rsidRPr="009A7A88" w:rsidRDefault="006C57F1" w:rsidP="00CC65C1">
      <w:pPr>
        <w:spacing w:after="0" w:line="240" w:lineRule="auto"/>
        <w:ind w:firstLine="720"/>
        <w:rPr>
          <w:rFonts w:ascii="Arial" w:hAnsi="Arial" w:cs="Arial"/>
        </w:rPr>
      </w:pPr>
    </w:p>
    <w:p w:rsidR="0008104E" w:rsidRDefault="0008104E" w:rsidP="00730B9F">
      <w:pPr>
        <w:spacing w:after="0" w:line="240" w:lineRule="auto"/>
        <w:rPr>
          <w:rFonts w:ascii="Arial" w:hAnsi="Arial" w:cs="Arial"/>
          <w:b/>
        </w:rPr>
      </w:pPr>
      <w:r w:rsidRPr="009A7A88">
        <w:rPr>
          <w:rFonts w:ascii="Arial" w:hAnsi="Arial" w:cs="Arial"/>
          <w:b/>
        </w:rPr>
        <w:t xml:space="preserve">7. </w:t>
      </w:r>
      <w:r w:rsidR="00535039" w:rsidRPr="009A7A88">
        <w:rPr>
          <w:rFonts w:ascii="Arial" w:hAnsi="Arial" w:cs="Arial"/>
          <w:b/>
        </w:rPr>
        <w:tab/>
      </w:r>
      <w:r w:rsidRPr="009A7A88">
        <w:rPr>
          <w:rFonts w:ascii="Arial" w:hAnsi="Arial" w:cs="Arial"/>
          <w:b/>
        </w:rPr>
        <w:t>Reporting on Student Feedback</w:t>
      </w:r>
    </w:p>
    <w:p w:rsidR="00730B9F" w:rsidRPr="009A7A88" w:rsidRDefault="00730B9F" w:rsidP="00CC65C1">
      <w:pPr>
        <w:spacing w:after="0" w:line="240" w:lineRule="auto"/>
        <w:ind w:firstLine="720"/>
        <w:rPr>
          <w:rFonts w:ascii="Arial" w:hAnsi="Arial" w:cs="Arial"/>
          <w:b/>
        </w:rPr>
      </w:pPr>
    </w:p>
    <w:p w:rsidR="0008104E" w:rsidRDefault="0008104E" w:rsidP="00730B9F">
      <w:pPr>
        <w:spacing w:after="0" w:line="240" w:lineRule="auto"/>
        <w:ind w:left="709"/>
        <w:jc w:val="both"/>
        <w:rPr>
          <w:rFonts w:ascii="Arial" w:hAnsi="Arial" w:cs="Arial"/>
        </w:rPr>
      </w:pPr>
      <w:r w:rsidRPr="009A7A88">
        <w:rPr>
          <w:rFonts w:ascii="Arial" w:hAnsi="Arial" w:cs="Arial"/>
        </w:rPr>
        <w:t>The Committee heard that there was a new student reporting tool (SIMON)</w:t>
      </w:r>
      <w:r w:rsidR="00730B9F">
        <w:rPr>
          <w:rFonts w:ascii="Arial" w:hAnsi="Arial" w:cs="Arial"/>
        </w:rPr>
        <w:t xml:space="preserve"> and </w:t>
      </w:r>
      <w:r w:rsidRPr="009A7A88">
        <w:rPr>
          <w:rFonts w:ascii="Arial" w:hAnsi="Arial" w:cs="Arial"/>
        </w:rPr>
        <w:t>it would need to be integrated into team meetings. SIMON replaced the SOS system, it was easier for SUBU to collect the data and was a simple method for students to gather and display feedback. JL confirmed that Student Reps had been trained on SIMON; however, staff had not been trained. PFR asked JL if there was any generic information about SIMON that had been produced and could be circul</w:t>
      </w:r>
      <w:r w:rsidR="00435F05">
        <w:rPr>
          <w:rFonts w:ascii="Arial" w:hAnsi="Arial" w:cs="Arial"/>
        </w:rPr>
        <w:t>ated to Programme Leaders. JL agreed to</w:t>
      </w:r>
      <w:r w:rsidRPr="009A7A88">
        <w:rPr>
          <w:rFonts w:ascii="Arial" w:hAnsi="Arial" w:cs="Arial"/>
        </w:rPr>
        <w:t xml:space="preserve"> investigate.</w:t>
      </w:r>
    </w:p>
    <w:p w:rsidR="00730B9F" w:rsidRPr="009A7A88" w:rsidRDefault="00730B9F" w:rsidP="00730B9F">
      <w:pPr>
        <w:spacing w:after="0" w:line="240" w:lineRule="auto"/>
        <w:ind w:left="709"/>
        <w:rPr>
          <w:rFonts w:ascii="Arial" w:hAnsi="Arial" w:cs="Arial"/>
        </w:rPr>
      </w:pPr>
    </w:p>
    <w:p w:rsidR="0008104E" w:rsidRDefault="0008104E" w:rsidP="00CC65C1">
      <w:pPr>
        <w:spacing w:after="0" w:line="240" w:lineRule="auto"/>
        <w:ind w:left="720"/>
        <w:rPr>
          <w:rFonts w:ascii="Arial" w:hAnsi="Arial" w:cs="Arial"/>
        </w:rPr>
      </w:pPr>
      <w:r w:rsidRPr="009A7A88">
        <w:rPr>
          <w:rFonts w:ascii="Arial" w:hAnsi="Arial" w:cs="Arial"/>
        </w:rPr>
        <w:t>JL noted that he was still looking into this and would send on any relevant information to AM.</w:t>
      </w:r>
    </w:p>
    <w:p w:rsidR="00435F05" w:rsidRDefault="00435F05" w:rsidP="00CC65C1">
      <w:pPr>
        <w:spacing w:after="0" w:line="240" w:lineRule="auto"/>
        <w:ind w:left="720"/>
        <w:rPr>
          <w:rFonts w:ascii="Arial" w:hAnsi="Arial" w:cs="Arial"/>
        </w:rPr>
      </w:pPr>
    </w:p>
    <w:p w:rsidR="00435F05" w:rsidRDefault="00435F05" w:rsidP="00CC65C1">
      <w:pPr>
        <w:spacing w:after="0" w:line="240" w:lineRule="auto"/>
        <w:ind w:left="720"/>
        <w:rPr>
          <w:rFonts w:ascii="Arial" w:hAnsi="Arial" w:cs="Arial"/>
        </w:rPr>
      </w:pPr>
    </w:p>
    <w:p w:rsidR="00730B9F" w:rsidRDefault="00730B9F" w:rsidP="00CC65C1">
      <w:pPr>
        <w:spacing w:after="0" w:line="240" w:lineRule="auto"/>
        <w:ind w:left="720"/>
        <w:rPr>
          <w:rFonts w:ascii="Arial" w:hAnsi="Arial" w:cs="Arial"/>
        </w:rPr>
      </w:pPr>
    </w:p>
    <w:p w:rsidR="00435F05" w:rsidRPr="009A7A88" w:rsidRDefault="00435F05" w:rsidP="00CC65C1">
      <w:pPr>
        <w:spacing w:after="0" w:line="240" w:lineRule="auto"/>
        <w:ind w:left="720"/>
        <w:rPr>
          <w:rFonts w:ascii="Arial" w:hAnsi="Arial" w:cs="Arial"/>
        </w:rPr>
      </w:pPr>
    </w:p>
    <w:p w:rsidR="006C57F1" w:rsidRPr="009A7A88" w:rsidRDefault="006C57F1" w:rsidP="00CC65C1">
      <w:pPr>
        <w:spacing w:after="0" w:line="240" w:lineRule="auto"/>
        <w:ind w:left="720"/>
        <w:rPr>
          <w:rFonts w:ascii="Arial" w:hAnsi="Arial" w:cs="Arial"/>
        </w:rPr>
      </w:pPr>
    </w:p>
    <w:p w:rsidR="0008104E" w:rsidRDefault="00730B9F" w:rsidP="00730B9F">
      <w:pPr>
        <w:spacing w:after="0" w:line="240" w:lineRule="auto"/>
        <w:rPr>
          <w:rFonts w:ascii="Arial" w:hAnsi="Arial" w:cs="Arial"/>
          <w:b/>
        </w:rPr>
      </w:pPr>
      <w:r>
        <w:rPr>
          <w:rFonts w:ascii="Arial" w:hAnsi="Arial" w:cs="Arial"/>
          <w:b/>
        </w:rPr>
        <w:t>8</w:t>
      </w:r>
      <w:r w:rsidR="0008104E" w:rsidRPr="009A7A88">
        <w:rPr>
          <w:rFonts w:ascii="Arial" w:hAnsi="Arial" w:cs="Arial"/>
          <w:b/>
        </w:rPr>
        <w:t>.</w:t>
      </w:r>
      <w:r w:rsidR="0008104E" w:rsidRPr="009A7A88">
        <w:rPr>
          <w:rFonts w:ascii="Arial" w:hAnsi="Arial" w:cs="Arial"/>
          <w:b/>
        </w:rPr>
        <w:tab/>
        <w:t xml:space="preserve">Student Reps </w:t>
      </w:r>
      <w:r>
        <w:rPr>
          <w:rFonts w:ascii="Arial" w:hAnsi="Arial" w:cs="Arial"/>
          <w:b/>
        </w:rPr>
        <w:t>Fora</w:t>
      </w:r>
    </w:p>
    <w:p w:rsidR="00730B9F" w:rsidRPr="009A7A88" w:rsidRDefault="00730B9F" w:rsidP="00730B9F">
      <w:pPr>
        <w:spacing w:after="0" w:line="240" w:lineRule="auto"/>
        <w:rPr>
          <w:rFonts w:ascii="Arial" w:hAnsi="Arial" w:cs="Arial"/>
          <w:b/>
        </w:rPr>
      </w:pPr>
    </w:p>
    <w:p w:rsidR="006C57F1" w:rsidRPr="009A7A88" w:rsidRDefault="0008104E" w:rsidP="00435F05">
      <w:pPr>
        <w:spacing w:after="0" w:line="240" w:lineRule="auto"/>
        <w:ind w:left="709"/>
        <w:jc w:val="both"/>
        <w:rPr>
          <w:rFonts w:ascii="Arial" w:hAnsi="Arial" w:cs="Arial"/>
        </w:rPr>
      </w:pPr>
      <w:r w:rsidRPr="009A7A88">
        <w:rPr>
          <w:rFonts w:ascii="Arial" w:hAnsi="Arial" w:cs="Arial"/>
        </w:rPr>
        <w:t>The Committee discussed how to manage the Student Reps Fora across the Faculty. It was noted that going forward the role of the Faculty was diminished with the role of the Departments becoming more important. PFR agreed to meet with the Heads of Department regarding this. It was suggested that six meetings could be scheduled (one for each department) with two part agendas, PG first and UG after. This would be discussed at the 4th May 2016 FESEC meeting.</w:t>
      </w:r>
      <w:r w:rsidR="00435F05">
        <w:rPr>
          <w:rFonts w:ascii="Arial" w:hAnsi="Arial" w:cs="Arial"/>
        </w:rPr>
        <w:t xml:space="preserve"> </w:t>
      </w:r>
      <w:r w:rsidRPr="009A7A88">
        <w:rPr>
          <w:rFonts w:ascii="Arial" w:hAnsi="Arial" w:cs="Arial"/>
        </w:rPr>
        <w:t>JM confirmed that this had been added to the May Agenda.</w:t>
      </w:r>
    </w:p>
    <w:p w:rsidR="0008104E" w:rsidRPr="009A7A88" w:rsidRDefault="0008104E" w:rsidP="00CC65C1">
      <w:pPr>
        <w:spacing w:after="0" w:line="240" w:lineRule="auto"/>
        <w:ind w:firstLine="720"/>
        <w:rPr>
          <w:rFonts w:ascii="Arial" w:hAnsi="Arial" w:cs="Arial"/>
        </w:rPr>
      </w:pPr>
      <w:r w:rsidRPr="009A7A88">
        <w:rPr>
          <w:rFonts w:ascii="Arial" w:hAnsi="Arial" w:cs="Arial"/>
        </w:rPr>
        <w:tab/>
      </w:r>
    </w:p>
    <w:p w:rsidR="0008104E" w:rsidRDefault="00730B9F" w:rsidP="00CC65C1">
      <w:pPr>
        <w:spacing w:after="0" w:line="240" w:lineRule="auto"/>
        <w:rPr>
          <w:rFonts w:ascii="Arial" w:hAnsi="Arial" w:cs="Arial"/>
          <w:b/>
        </w:rPr>
      </w:pPr>
      <w:r>
        <w:rPr>
          <w:rFonts w:ascii="Arial" w:hAnsi="Arial" w:cs="Arial"/>
          <w:b/>
        </w:rPr>
        <w:t>9</w:t>
      </w:r>
      <w:r w:rsidR="0008104E" w:rsidRPr="009A7A88">
        <w:rPr>
          <w:rFonts w:ascii="Arial" w:hAnsi="Arial" w:cs="Arial"/>
          <w:b/>
        </w:rPr>
        <w:t>.</w:t>
      </w:r>
      <w:r w:rsidR="0008104E" w:rsidRPr="009A7A88">
        <w:rPr>
          <w:rFonts w:ascii="Arial" w:hAnsi="Arial" w:cs="Arial"/>
          <w:b/>
        </w:rPr>
        <w:tab/>
        <w:t>PREP activity for the year (by Department)</w:t>
      </w:r>
    </w:p>
    <w:p w:rsidR="00730B9F" w:rsidRPr="009A7A88" w:rsidRDefault="00730B9F" w:rsidP="00CC65C1">
      <w:pPr>
        <w:spacing w:after="0" w:line="240" w:lineRule="auto"/>
        <w:rPr>
          <w:rFonts w:ascii="Arial" w:hAnsi="Arial" w:cs="Arial"/>
          <w:b/>
        </w:rPr>
      </w:pPr>
    </w:p>
    <w:p w:rsidR="0008104E" w:rsidRPr="009A7A88" w:rsidRDefault="0008104E" w:rsidP="00730B9F">
      <w:pPr>
        <w:spacing w:after="0" w:line="240" w:lineRule="auto"/>
        <w:ind w:left="720"/>
        <w:jc w:val="both"/>
        <w:rPr>
          <w:rFonts w:ascii="Arial" w:hAnsi="Arial" w:cs="Arial"/>
        </w:rPr>
      </w:pPr>
      <w:r w:rsidRPr="009A7A88">
        <w:rPr>
          <w:rFonts w:ascii="Arial" w:hAnsi="Arial" w:cs="Arial"/>
        </w:rPr>
        <w:t>AM noted that PREP activity was somewhat limited at present, he suggested that a theme should be adopted across the whole Faculty. ESEC had suggested a theme for Faculties to work on, Departments should consider last year</w:t>
      </w:r>
      <w:r w:rsidR="00435F05">
        <w:rPr>
          <w:rFonts w:ascii="Arial" w:hAnsi="Arial" w:cs="Arial"/>
        </w:rPr>
        <w:t>’</w:t>
      </w:r>
      <w:r w:rsidRPr="009A7A88">
        <w:rPr>
          <w:rFonts w:ascii="Arial" w:hAnsi="Arial" w:cs="Arial"/>
        </w:rPr>
        <w:t>s MUSE results and how to improve upon them.</w:t>
      </w:r>
    </w:p>
    <w:p w:rsidR="006C57F1" w:rsidRPr="009A7A88" w:rsidRDefault="006C57F1" w:rsidP="00CC65C1">
      <w:pPr>
        <w:spacing w:after="0" w:line="240" w:lineRule="auto"/>
        <w:ind w:left="720"/>
        <w:rPr>
          <w:rFonts w:ascii="Arial" w:hAnsi="Arial" w:cs="Arial"/>
        </w:rPr>
      </w:pPr>
    </w:p>
    <w:p w:rsidR="0008104E" w:rsidRPr="009A7A88" w:rsidRDefault="0008104E" w:rsidP="00730B9F">
      <w:pPr>
        <w:spacing w:after="0" w:line="240" w:lineRule="auto"/>
        <w:ind w:left="720"/>
        <w:jc w:val="both"/>
        <w:rPr>
          <w:rFonts w:ascii="Arial" w:hAnsi="Arial" w:cs="Arial"/>
        </w:rPr>
      </w:pPr>
      <w:r w:rsidRPr="009A7A88">
        <w:rPr>
          <w:rFonts w:ascii="Arial" w:hAnsi="Arial" w:cs="Arial"/>
        </w:rPr>
        <w:t>AM had also considered looking at Assignment Briefs/Exam Questions as a Faculty wide theme, however, as ESEC had suggested an alternative theme the Faculty would follow ESEC</w:t>
      </w:r>
      <w:r w:rsidR="00A6119C" w:rsidRPr="009A7A88">
        <w:rPr>
          <w:rFonts w:ascii="Arial" w:hAnsi="Arial" w:cs="Arial"/>
        </w:rPr>
        <w:t>’</w:t>
      </w:r>
      <w:r w:rsidRPr="009A7A88">
        <w:rPr>
          <w:rFonts w:ascii="Arial" w:hAnsi="Arial" w:cs="Arial"/>
        </w:rPr>
        <w:t>s suggestion.</w:t>
      </w:r>
    </w:p>
    <w:p w:rsidR="006C57F1" w:rsidRPr="009A7A88" w:rsidRDefault="006C57F1" w:rsidP="00CC65C1">
      <w:pPr>
        <w:spacing w:after="0" w:line="240" w:lineRule="auto"/>
        <w:ind w:left="720"/>
        <w:rPr>
          <w:rFonts w:ascii="Arial" w:hAnsi="Arial" w:cs="Arial"/>
        </w:rPr>
      </w:pPr>
    </w:p>
    <w:p w:rsidR="0008104E" w:rsidRPr="009A7A88" w:rsidRDefault="0008104E" w:rsidP="00730B9F">
      <w:pPr>
        <w:spacing w:after="0" w:line="240" w:lineRule="auto"/>
        <w:ind w:left="720"/>
        <w:jc w:val="both"/>
        <w:rPr>
          <w:rFonts w:ascii="Arial" w:hAnsi="Arial" w:cs="Arial"/>
        </w:rPr>
      </w:pPr>
      <w:r w:rsidRPr="009A7A88">
        <w:rPr>
          <w:rFonts w:ascii="Arial" w:hAnsi="Arial" w:cs="Arial"/>
        </w:rPr>
        <w:t>A</w:t>
      </w:r>
      <w:r w:rsidR="00A6119C" w:rsidRPr="009A7A88">
        <w:rPr>
          <w:rFonts w:ascii="Arial" w:hAnsi="Arial" w:cs="Arial"/>
        </w:rPr>
        <w:t>M noted that the procedure for ‘</w:t>
      </w:r>
      <w:r w:rsidR="00B576D8" w:rsidRPr="009A7A88">
        <w:rPr>
          <w:rFonts w:ascii="Arial" w:hAnsi="Arial" w:cs="Arial"/>
        </w:rPr>
        <w:t>Paper Board</w:t>
      </w:r>
      <w:r w:rsidRPr="009A7A88">
        <w:rPr>
          <w:rFonts w:ascii="Arial" w:hAnsi="Arial" w:cs="Arial"/>
        </w:rPr>
        <w:t>s</w:t>
      </w:r>
      <w:r w:rsidR="00A6119C" w:rsidRPr="009A7A88">
        <w:rPr>
          <w:rFonts w:ascii="Arial" w:hAnsi="Arial" w:cs="Arial"/>
        </w:rPr>
        <w:t>’</w:t>
      </w:r>
      <w:r w:rsidRPr="009A7A88">
        <w:rPr>
          <w:rFonts w:ascii="Arial" w:hAnsi="Arial" w:cs="Arial"/>
        </w:rPr>
        <w:t xml:space="preserve"> over the next Academic Year needed to be tightened up to ensure consi</w:t>
      </w:r>
      <w:r w:rsidR="00A6119C" w:rsidRPr="009A7A88">
        <w:rPr>
          <w:rFonts w:ascii="Arial" w:hAnsi="Arial" w:cs="Arial"/>
        </w:rPr>
        <w:t xml:space="preserve">stency.  HM confirmed that the </w:t>
      </w:r>
      <w:r w:rsidR="00B576D8" w:rsidRPr="009A7A88">
        <w:rPr>
          <w:rFonts w:ascii="Arial" w:hAnsi="Arial" w:cs="Arial"/>
        </w:rPr>
        <w:t>Paper Board</w:t>
      </w:r>
      <w:r w:rsidRPr="009A7A88">
        <w:rPr>
          <w:rFonts w:ascii="Arial" w:hAnsi="Arial" w:cs="Arial"/>
        </w:rPr>
        <w:t>s were very useful to feed the information into the Administration team, they used the information to coordinate assignment dates/exam dates etc. It was noted that it was very useful to view the whole programme and identify units with group</w:t>
      </w:r>
      <w:r w:rsidR="00435F05">
        <w:rPr>
          <w:rFonts w:ascii="Arial" w:hAnsi="Arial" w:cs="Arial"/>
        </w:rPr>
        <w:t xml:space="preserve"> </w:t>
      </w:r>
      <w:r w:rsidRPr="009A7A88">
        <w:rPr>
          <w:rFonts w:ascii="Arial" w:hAnsi="Arial" w:cs="Arial"/>
        </w:rPr>
        <w:t>work and the units that would be ‘anonymously marked’.</w:t>
      </w:r>
    </w:p>
    <w:p w:rsidR="006C57F1" w:rsidRPr="009A7A88" w:rsidRDefault="006C57F1" w:rsidP="00CC65C1">
      <w:pPr>
        <w:spacing w:after="0" w:line="240" w:lineRule="auto"/>
        <w:ind w:left="720"/>
        <w:rPr>
          <w:rFonts w:ascii="Arial" w:hAnsi="Arial" w:cs="Arial"/>
        </w:rPr>
      </w:pPr>
    </w:p>
    <w:p w:rsidR="006C57F1" w:rsidRPr="009A7A88" w:rsidRDefault="00164B97" w:rsidP="00730B9F">
      <w:pPr>
        <w:tabs>
          <w:tab w:val="left" w:pos="9498"/>
        </w:tabs>
        <w:spacing w:after="0" w:line="240" w:lineRule="auto"/>
        <w:ind w:left="709"/>
        <w:jc w:val="both"/>
        <w:rPr>
          <w:rFonts w:ascii="Arial" w:hAnsi="Arial" w:cs="Arial"/>
        </w:rPr>
      </w:pPr>
      <w:r w:rsidRPr="009A7A88">
        <w:rPr>
          <w:rFonts w:ascii="Arial" w:hAnsi="Arial" w:cs="Arial"/>
        </w:rPr>
        <w:t xml:space="preserve">It was agreed that Programme Leaders should </w:t>
      </w:r>
      <w:r w:rsidR="0008104E" w:rsidRPr="009A7A88">
        <w:rPr>
          <w:rFonts w:ascii="Arial" w:hAnsi="Arial" w:cs="Arial"/>
        </w:rPr>
        <w:t xml:space="preserve">complete PR’s </w:t>
      </w:r>
      <w:r w:rsidR="006B4EB5" w:rsidRPr="009A7A88">
        <w:rPr>
          <w:rFonts w:ascii="Arial" w:hAnsi="Arial" w:cs="Arial"/>
        </w:rPr>
        <w:t>spread sheet</w:t>
      </w:r>
      <w:r w:rsidR="0008104E" w:rsidRPr="009A7A88">
        <w:rPr>
          <w:rFonts w:ascii="Arial" w:hAnsi="Arial" w:cs="Arial"/>
        </w:rPr>
        <w:t xml:space="preserve"> and return. </w:t>
      </w:r>
    </w:p>
    <w:p w:rsidR="0008104E" w:rsidRPr="009A7A88" w:rsidRDefault="00164B97" w:rsidP="00CC65C1">
      <w:pPr>
        <w:tabs>
          <w:tab w:val="left" w:pos="9498"/>
        </w:tabs>
        <w:spacing w:after="0" w:line="240" w:lineRule="auto"/>
        <w:ind w:left="709"/>
        <w:rPr>
          <w:rFonts w:ascii="Arial" w:hAnsi="Arial" w:cs="Arial"/>
        </w:rPr>
      </w:pPr>
      <w:r w:rsidRPr="009A7A88">
        <w:rPr>
          <w:rFonts w:ascii="Arial" w:hAnsi="Arial" w:cs="Arial"/>
        </w:rPr>
        <w:tab/>
      </w:r>
      <w:r w:rsidR="0008104E" w:rsidRPr="009A7A88">
        <w:rPr>
          <w:rFonts w:ascii="Arial" w:hAnsi="Arial" w:cs="Arial"/>
          <w:b/>
        </w:rPr>
        <w:t>PL’s</w:t>
      </w: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Accounting, Finance &amp; Economics</w:t>
      </w:r>
    </w:p>
    <w:p w:rsidR="0008104E" w:rsidRPr="009A7A88" w:rsidRDefault="0008104E" w:rsidP="00CC65C1">
      <w:pPr>
        <w:spacing w:after="0" w:line="240" w:lineRule="auto"/>
        <w:ind w:firstLine="709"/>
        <w:rPr>
          <w:rFonts w:ascii="Arial" w:hAnsi="Arial" w:cs="Arial"/>
        </w:rPr>
      </w:pPr>
      <w:r w:rsidRPr="009A7A88">
        <w:rPr>
          <w:rFonts w:ascii="Arial" w:hAnsi="Arial" w:cs="Arial"/>
        </w:rPr>
        <w:t>The Committee received the report.</w:t>
      </w:r>
    </w:p>
    <w:p w:rsidR="00535039" w:rsidRPr="009A7A88" w:rsidRDefault="00535039" w:rsidP="00CC65C1">
      <w:pPr>
        <w:spacing w:after="0" w:line="240" w:lineRule="auto"/>
        <w:ind w:firstLine="709"/>
        <w:rPr>
          <w:rFonts w:ascii="Arial" w:hAnsi="Arial" w:cs="Arial"/>
          <w:b/>
        </w:rPr>
      </w:pP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Events &amp; Leisure</w:t>
      </w:r>
    </w:p>
    <w:p w:rsidR="0008104E" w:rsidRPr="009A7A88" w:rsidRDefault="0008104E" w:rsidP="00CC65C1">
      <w:pPr>
        <w:spacing w:after="0" w:line="240" w:lineRule="auto"/>
        <w:ind w:firstLine="709"/>
        <w:rPr>
          <w:rFonts w:ascii="Arial" w:hAnsi="Arial" w:cs="Arial"/>
        </w:rPr>
      </w:pPr>
      <w:r w:rsidRPr="009A7A88">
        <w:rPr>
          <w:rFonts w:ascii="Arial" w:hAnsi="Arial" w:cs="Arial"/>
        </w:rPr>
        <w:t xml:space="preserve">Semester One: Traditional peer observation. Semester Two: MUSE </w:t>
      </w:r>
    </w:p>
    <w:p w:rsidR="0008104E" w:rsidRPr="009A7A88" w:rsidRDefault="0008104E" w:rsidP="00CC65C1">
      <w:pPr>
        <w:spacing w:after="0" w:line="240" w:lineRule="auto"/>
        <w:rPr>
          <w:rFonts w:ascii="Arial" w:hAnsi="Arial" w:cs="Arial"/>
        </w:rPr>
      </w:pP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Leadership, Strategy &amp; Organisations</w:t>
      </w:r>
    </w:p>
    <w:p w:rsidR="0008104E" w:rsidRPr="009A7A88" w:rsidRDefault="0008104E" w:rsidP="00A6119C">
      <w:pPr>
        <w:tabs>
          <w:tab w:val="left" w:pos="9498"/>
        </w:tabs>
        <w:spacing w:after="0" w:line="240" w:lineRule="auto"/>
        <w:ind w:firstLine="709"/>
        <w:rPr>
          <w:rFonts w:ascii="Arial" w:hAnsi="Arial" w:cs="Arial"/>
        </w:rPr>
      </w:pPr>
      <w:r w:rsidRPr="009A7A88">
        <w:rPr>
          <w:rFonts w:ascii="Arial" w:hAnsi="Arial" w:cs="Arial"/>
        </w:rPr>
        <w:t>AM would speak with Lois regarding this.</w:t>
      </w:r>
      <w:r w:rsidR="00A6119C" w:rsidRPr="009A7A88">
        <w:rPr>
          <w:rFonts w:ascii="Arial" w:hAnsi="Arial" w:cs="Arial"/>
        </w:rPr>
        <w:tab/>
      </w:r>
      <w:r w:rsidR="00A6119C" w:rsidRPr="009A7A88">
        <w:rPr>
          <w:rFonts w:ascii="Arial" w:hAnsi="Arial" w:cs="Arial"/>
          <w:b/>
        </w:rPr>
        <w:t>AM</w:t>
      </w:r>
      <w:r w:rsidR="00A6119C" w:rsidRPr="009A7A88">
        <w:rPr>
          <w:rFonts w:ascii="Arial" w:hAnsi="Arial" w:cs="Arial"/>
        </w:rPr>
        <w:tab/>
      </w:r>
      <w:r w:rsidR="00A6119C" w:rsidRPr="009A7A88">
        <w:rPr>
          <w:rFonts w:ascii="Arial" w:hAnsi="Arial" w:cs="Arial"/>
        </w:rPr>
        <w:tab/>
      </w:r>
      <w:r w:rsidR="00A6119C" w:rsidRPr="009A7A88">
        <w:rPr>
          <w:rFonts w:ascii="Arial" w:hAnsi="Arial" w:cs="Arial"/>
        </w:rPr>
        <w:tab/>
      </w:r>
      <w:r w:rsidR="00A6119C" w:rsidRPr="009A7A88">
        <w:rPr>
          <w:rFonts w:ascii="Arial" w:hAnsi="Arial" w:cs="Arial"/>
        </w:rPr>
        <w:tab/>
      </w:r>
      <w:r w:rsidR="00A6119C" w:rsidRPr="009A7A88">
        <w:rPr>
          <w:rFonts w:ascii="Arial" w:hAnsi="Arial" w:cs="Arial"/>
        </w:rPr>
        <w:tab/>
      </w:r>
      <w:r w:rsidR="00A6119C" w:rsidRPr="009A7A88">
        <w:rPr>
          <w:rFonts w:ascii="Arial" w:hAnsi="Arial" w:cs="Arial"/>
        </w:rPr>
        <w:tab/>
      </w:r>
    </w:p>
    <w:p w:rsidR="0008104E" w:rsidRPr="009A7A88" w:rsidRDefault="0008104E" w:rsidP="00CC65C1">
      <w:pPr>
        <w:spacing w:after="0" w:line="240" w:lineRule="auto"/>
        <w:rPr>
          <w:rFonts w:ascii="Arial" w:hAnsi="Arial" w:cs="Arial"/>
        </w:rPr>
      </w:pP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Marketing</w:t>
      </w:r>
    </w:p>
    <w:p w:rsidR="0008104E" w:rsidRPr="009A7A88" w:rsidRDefault="0008104E" w:rsidP="00CC65C1">
      <w:pPr>
        <w:spacing w:after="0" w:line="240" w:lineRule="auto"/>
        <w:ind w:firstLine="709"/>
        <w:rPr>
          <w:rFonts w:ascii="Arial" w:hAnsi="Arial" w:cs="Arial"/>
        </w:rPr>
      </w:pPr>
      <w:r w:rsidRPr="009A7A88">
        <w:rPr>
          <w:rFonts w:ascii="Arial" w:hAnsi="Arial" w:cs="Arial"/>
        </w:rPr>
        <w:t xml:space="preserve">Semester One: Traditional peer observation. Semester Two: MUSE </w:t>
      </w:r>
    </w:p>
    <w:p w:rsidR="0008104E" w:rsidRPr="009A7A88" w:rsidRDefault="0008104E" w:rsidP="00730B9F">
      <w:pPr>
        <w:spacing w:after="0" w:line="240" w:lineRule="auto"/>
        <w:ind w:left="709"/>
        <w:jc w:val="both"/>
        <w:rPr>
          <w:rFonts w:ascii="Arial" w:hAnsi="Arial" w:cs="Arial"/>
        </w:rPr>
      </w:pPr>
      <w:r w:rsidRPr="009A7A88">
        <w:rPr>
          <w:rFonts w:ascii="Arial" w:hAnsi="Arial" w:cs="Arial"/>
        </w:rPr>
        <w:t>It was noted that the Department were becoming increasingly reliant on the use of PGR students in teaching, it was recognised that these students required additional support for this.</w:t>
      </w:r>
    </w:p>
    <w:p w:rsidR="00535039" w:rsidRPr="009A7A88" w:rsidRDefault="00535039" w:rsidP="00CC65C1">
      <w:pPr>
        <w:spacing w:after="0" w:line="240" w:lineRule="auto"/>
        <w:ind w:left="709"/>
        <w:rPr>
          <w:rFonts w:ascii="Arial" w:hAnsi="Arial" w:cs="Arial"/>
        </w:rPr>
      </w:pP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Sport &amp; Physical Activity</w:t>
      </w:r>
    </w:p>
    <w:p w:rsidR="0008104E" w:rsidRPr="009A7A88" w:rsidRDefault="0008104E" w:rsidP="00CC65C1">
      <w:pPr>
        <w:spacing w:after="0" w:line="240" w:lineRule="auto"/>
        <w:ind w:firstLine="709"/>
        <w:rPr>
          <w:rFonts w:ascii="Arial" w:hAnsi="Arial" w:cs="Arial"/>
        </w:rPr>
      </w:pPr>
      <w:r w:rsidRPr="009A7A88">
        <w:rPr>
          <w:rFonts w:ascii="Arial" w:hAnsi="Arial" w:cs="Arial"/>
        </w:rPr>
        <w:t>Semester One: - review unit documentation. Semester Two: MUSE.</w:t>
      </w:r>
    </w:p>
    <w:p w:rsidR="0008104E" w:rsidRPr="009A7A88" w:rsidRDefault="0008104E" w:rsidP="00CC65C1">
      <w:pPr>
        <w:spacing w:after="0" w:line="240" w:lineRule="auto"/>
        <w:rPr>
          <w:rFonts w:ascii="Arial" w:hAnsi="Arial" w:cs="Arial"/>
        </w:rPr>
      </w:pPr>
    </w:p>
    <w:p w:rsidR="0008104E" w:rsidRPr="009A7A88" w:rsidRDefault="0008104E" w:rsidP="00CC65C1">
      <w:pPr>
        <w:spacing w:after="0" w:line="240" w:lineRule="auto"/>
        <w:ind w:firstLine="709"/>
        <w:rPr>
          <w:rFonts w:ascii="Arial" w:hAnsi="Arial" w:cs="Arial"/>
          <w:b/>
        </w:rPr>
      </w:pPr>
      <w:r w:rsidRPr="009A7A88">
        <w:rPr>
          <w:rFonts w:ascii="Arial" w:hAnsi="Arial" w:cs="Arial"/>
          <w:b/>
        </w:rPr>
        <w:t>Department of Tourism &amp; Hospitality</w:t>
      </w:r>
    </w:p>
    <w:p w:rsidR="0008104E" w:rsidRDefault="0008104E" w:rsidP="00CC65C1">
      <w:pPr>
        <w:spacing w:after="0" w:line="240" w:lineRule="auto"/>
        <w:ind w:firstLine="709"/>
        <w:rPr>
          <w:rFonts w:ascii="Arial" w:hAnsi="Arial" w:cs="Arial"/>
        </w:rPr>
      </w:pPr>
      <w:r w:rsidRPr="009A7A88">
        <w:rPr>
          <w:rFonts w:ascii="Arial" w:hAnsi="Arial" w:cs="Arial"/>
        </w:rPr>
        <w:t xml:space="preserve">Semester One: Traditional peer observation. Semester Two: MUSE </w:t>
      </w:r>
    </w:p>
    <w:p w:rsidR="00730B9F" w:rsidRDefault="00730B9F" w:rsidP="00CC65C1">
      <w:pPr>
        <w:spacing w:after="0" w:line="240" w:lineRule="auto"/>
        <w:ind w:firstLine="709"/>
        <w:rPr>
          <w:rFonts w:ascii="Arial" w:hAnsi="Arial" w:cs="Arial"/>
        </w:rPr>
      </w:pPr>
    </w:p>
    <w:p w:rsidR="00730B9F" w:rsidRPr="009A7A88" w:rsidRDefault="00730B9F" w:rsidP="00CC65C1">
      <w:pPr>
        <w:spacing w:after="0" w:line="240" w:lineRule="auto"/>
        <w:ind w:firstLine="709"/>
        <w:rPr>
          <w:rFonts w:ascii="Arial" w:hAnsi="Arial" w:cs="Arial"/>
        </w:rPr>
      </w:pPr>
    </w:p>
    <w:p w:rsidR="00535039" w:rsidRPr="009A7A88" w:rsidRDefault="00535039" w:rsidP="00CC65C1">
      <w:pPr>
        <w:spacing w:after="0" w:line="240" w:lineRule="auto"/>
        <w:rPr>
          <w:rFonts w:ascii="Arial" w:hAnsi="Arial" w:cs="Arial"/>
        </w:rPr>
      </w:pPr>
    </w:p>
    <w:p w:rsidR="0008104E" w:rsidRDefault="00730B9F" w:rsidP="00CC65C1">
      <w:pPr>
        <w:spacing w:after="0" w:line="240" w:lineRule="auto"/>
        <w:rPr>
          <w:rFonts w:ascii="Arial" w:hAnsi="Arial" w:cs="Arial"/>
          <w:b/>
        </w:rPr>
      </w:pPr>
      <w:r>
        <w:rPr>
          <w:rFonts w:ascii="Arial" w:hAnsi="Arial" w:cs="Arial"/>
          <w:b/>
        </w:rPr>
        <w:t>10</w:t>
      </w:r>
      <w:r w:rsidR="0008104E" w:rsidRPr="009A7A88">
        <w:rPr>
          <w:rFonts w:ascii="Arial" w:hAnsi="Arial" w:cs="Arial"/>
          <w:b/>
        </w:rPr>
        <w:t>.</w:t>
      </w:r>
      <w:r w:rsidR="0008104E" w:rsidRPr="009A7A88">
        <w:rPr>
          <w:rFonts w:ascii="Arial" w:hAnsi="Arial" w:cs="Arial"/>
          <w:b/>
        </w:rPr>
        <w:tab/>
        <w:t>How MUSE feedback was reported at Programme Level (by Department)</w:t>
      </w:r>
    </w:p>
    <w:p w:rsidR="00730B9F" w:rsidRPr="009A7A88" w:rsidRDefault="00730B9F" w:rsidP="00CC65C1">
      <w:pPr>
        <w:spacing w:after="0" w:line="240" w:lineRule="auto"/>
        <w:rPr>
          <w:rFonts w:ascii="Arial" w:hAnsi="Arial" w:cs="Arial"/>
          <w:b/>
        </w:rPr>
      </w:pPr>
    </w:p>
    <w:p w:rsidR="00A6119C" w:rsidRDefault="0008104E" w:rsidP="00730B9F">
      <w:pPr>
        <w:tabs>
          <w:tab w:val="left" w:pos="9639"/>
        </w:tabs>
        <w:spacing w:after="0" w:line="240" w:lineRule="auto"/>
        <w:ind w:left="720"/>
        <w:jc w:val="both"/>
        <w:rPr>
          <w:rFonts w:ascii="Arial" w:hAnsi="Arial" w:cs="Arial"/>
        </w:rPr>
      </w:pPr>
      <w:r w:rsidRPr="009A7A88">
        <w:rPr>
          <w:rFonts w:ascii="Arial" w:hAnsi="Arial" w:cs="Arial"/>
        </w:rPr>
        <w:t xml:space="preserve">AM noted that </w:t>
      </w:r>
      <w:r w:rsidR="00A6119C" w:rsidRPr="009A7A88">
        <w:rPr>
          <w:rFonts w:ascii="Arial" w:hAnsi="Arial" w:cs="Arial"/>
        </w:rPr>
        <w:t xml:space="preserve">he </w:t>
      </w:r>
      <w:r w:rsidRPr="009A7A88">
        <w:rPr>
          <w:rFonts w:ascii="Arial" w:hAnsi="Arial" w:cs="Arial"/>
        </w:rPr>
        <w:t>had found it difficult to find MUSE results on myBU, although he acknowledge</w:t>
      </w:r>
      <w:r w:rsidR="00A6119C" w:rsidRPr="009A7A88">
        <w:rPr>
          <w:rFonts w:ascii="Arial" w:hAnsi="Arial" w:cs="Arial"/>
        </w:rPr>
        <w:t>d</w:t>
      </w:r>
      <w:r w:rsidRPr="009A7A88">
        <w:rPr>
          <w:rFonts w:ascii="Arial" w:hAnsi="Arial" w:cs="Arial"/>
        </w:rPr>
        <w:t xml:space="preserve"> that some posts may be hidden from public view.</w:t>
      </w:r>
      <w:r w:rsidR="00435F05">
        <w:rPr>
          <w:rFonts w:ascii="Arial" w:hAnsi="Arial" w:cs="Arial"/>
        </w:rPr>
        <w:t xml:space="preserve"> </w:t>
      </w:r>
      <w:r w:rsidRPr="009A7A88">
        <w:rPr>
          <w:rFonts w:ascii="Arial" w:hAnsi="Arial" w:cs="Arial"/>
        </w:rPr>
        <w:t xml:space="preserve"> PB explained that </w:t>
      </w:r>
      <w:r w:rsidRPr="009F29D1">
        <w:rPr>
          <w:rFonts w:ascii="Arial" w:hAnsi="Arial" w:cs="Arial"/>
        </w:rPr>
        <w:t xml:space="preserve">he had asked the LT’s for </w:t>
      </w:r>
      <w:r w:rsidR="00A6119C">
        <w:rPr>
          <w:rFonts w:ascii="Arial" w:hAnsi="Arial" w:cs="Arial"/>
        </w:rPr>
        <w:t>‘</w:t>
      </w:r>
      <w:r w:rsidRPr="009F29D1">
        <w:rPr>
          <w:rFonts w:ascii="Arial" w:hAnsi="Arial" w:cs="Arial"/>
        </w:rPr>
        <w:t>System Admin</w:t>
      </w:r>
      <w:r w:rsidR="00A6119C">
        <w:rPr>
          <w:rFonts w:ascii="Arial" w:hAnsi="Arial" w:cs="Arial"/>
        </w:rPr>
        <w:t>’</w:t>
      </w:r>
      <w:r w:rsidRPr="009F29D1">
        <w:rPr>
          <w:rFonts w:ascii="Arial" w:hAnsi="Arial" w:cs="Arial"/>
        </w:rPr>
        <w:t xml:space="preserve"> rights to be able to publish data on all units. The Committee agreed that Learning Technologists should be asked to look at </w:t>
      </w:r>
      <w:r w:rsidR="00A6119C">
        <w:rPr>
          <w:rFonts w:ascii="Arial" w:hAnsi="Arial" w:cs="Arial"/>
        </w:rPr>
        <w:tab/>
      </w:r>
      <w:r w:rsidR="00A6119C" w:rsidRPr="00A6119C">
        <w:rPr>
          <w:rFonts w:ascii="Arial" w:hAnsi="Arial" w:cs="Arial"/>
          <w:b/>
        </w:rPr>
        <w:t>LT’s</w:t>
      </w:r>
    </w:p>
    <w:p w:rsidR="00435F05" w:rsidRDefault="0008104E" w:rsidP="00730B9F">
      <w:pPr>
        <w:tabs>
          <w:tab w:val="left" w:pos="9639"/>
        </w:tabs>
        <w:spacing w:after="0" w:line="240" w:lineRule="auto"/>
        <w:ind w:left="720"/>
        <w:jc w:val="both"/>
        <w:rPr>
          <w:rFonts w:ascii="Arial" w:hAnsi="Arial" w:cs="Arial"/>
        </w:rPr>
      </w:pPr>
      <w:r w:rsidRPr="009F29D1">
        <w:rPr>
          <w:rFonts w:ascii="Arial" w:hAnsi="Arial" w:cs="Arial"/>
        </w:rPr>
        <w:t xml:space="preserve">the units and ensure that the ‘Student Feedback’ tab was enabled on all units. </w:t>
      </w:r>
    </w:p>
    <w:p w:rsidR="00435F05" w:rsidRDefault="00435F05" w:rsidP="00730B9F">
      <w:pPr>
        <w:tabs>
          <w:tab w:val="left" w:pos="9639"/>
        </w:tabs>
        <w:spacing w:after="0" w:line="240" w:lineRule="auto"/>
        <w:ind w:left="720"/>
        <w:jc w:val="both"/>
        <w:rPr>
          <w:rFonts w:ascii="Arial" w:hAnsi="Arial" w:cs="Arial"/>
        </w:rPr>
      </w:pPr>
    </w:p>
    <w:p w:rsidR="00A6119C" w:rsidRDefault="0008104E" w:rsidP="00730B9F">
      <w:pPr>
        <w:tabs>
          <w:tab w:val="left" w:pos="9639"/>
        </w:tabs>
        <w:spacing w:after="0" w:line="240" w:lineRule="auto"/>
        <w:ind w:left="720"/>
        <w:jc w:val="both"/>
        <w:rPr>
          <w:rFonts w:ascii="Arial" w:hAnsi="Arial" w:cs="Arial"/>
        </w:rPr>
      </w:pPr>
      <w:r w:rsidRPr="009F29D1">
        <w:rPr>
          <w:rFonts w:ascii="Arial" w:hAnsi="Arial" w:cs="Arial"/>
        </w:rPr>
        <w:t>The Committee heard that staff were using many different platforms to publish MUSE data, namely:  announcements on MyBU, email, student reps, Facebook, feedback tab on MyBU etc. The Committee agreed that all units across the Faculty should use</w:t>
      </w:r>
      <w:r w:rsidR="00A6119C">
        <w:rPr>
          <w:rFonts w:ascii="Arial" w:hAnsi="Arial" w:cs="Arial"/>
        </w:rPr>
        <w:tab/>
      </w:r>
      <w:r w:rsidR="00A6119C" w:rsidRPr="00A6119C">
        <w:rPr>
          <w:rFonts w:ascii="Arial" w:hAnsi="Arial" w:cs="Arial"/>
          <w:b/>
        </w:rPr>
        <w:t>PL’s</w:t>
      </w:r>
      <w:r w:rsidR="00A6119C" w:rsidRPr="00A6119C">
        <w:rPr>
          <w:rFonts w:ascii="Arial" w:hAnsi="Arial" w:cs="Arial"/>
          <w:b/>
        </w:rPr>
        <w:tab/>
      </w:r>
      <w:r w:rsidR="00A6119C">
        <w:rPr>
          <w:rFonts w:ascii="Arial" w:hAnsi="Arial" w:cs="Arial"/>
        </w:rPr>
        <w:tab/>
      </w:r>
    </w:p>
    <w:p w:rsidR="00A6119C" w:rsidRDefault="0008104E" w:rsidP="00730B9F">
      <w:pPr>
        <w:tabs>
          <w:tab w:val="left" w:pos="9639"/>
        </w:tabs>
        <w:spacing w:after="0" w:line="240" w:lineRule="auto"/>
        <w:ind w:left="720"/>
        <w:jc w:val="both"/>
        <w:rPr>
          <w:rFonts w:ascii="Arial" w:hAnsi="Arial" w:cs="Arial"/>
        </w:rPr>
      </w:pPr>
      <w:r w:rsidRPr="009F29D1">
        <w:rPr>
          <w:rFonts w:ascii="Arial" w:hAnsi="Arial" w:cs="Arial"/>
        </w:rPr>
        <w:t xml:space="preserve">the ‘Student Feedback Tab’ on MyBU to publish the MUSE data. </w:t>
      </w:r>
      <w:r w:rsidR="00435F05">
        <w:rPr>
          <w:rFonts w:ascii="Arial" w:hAnsi="Arial" w:cs="Arial"/>
        </w:rPr>
        <w:t xml:space="preserve"> </w:t>
      </w:r>
      <w:r w:rsidRPr="009F29D1">
        <w:rPr>
          <w:rFonts w:ascii="Arial" w:hAnsi="Arial" w:cs="Arial"/>
        </w:rPr>
        <w:t>Also</w:t>
      </w:r>
      <w:r w:rsidR="00A6119C">
        <w:rPr>
          <w:rFonts w:ascii="Arial" w:hAnsi="Arial" w:cs="Arial"/>
        </w:rPr>
        <w:t>,</w:t>
      </w:r>
      <w:r w:rsidRPr="009F29D1">
        <w:rPr>
          <w:rFonts w:ascii="Arial" w:hAnsi="Arial" w:cs="Arial"/>
        </w:rPr>
        <w:t xml:space="preserve"> </w:t>
      </w:r>
      <w:r w:rsidR="00A6119C">
        <w:rPr>
          <w:rFonts w:ascii="Arial" w:hAnsi="Arial" w:cs="Arial"/>
        </w:rPr>
        <w:t xml:space="preserve">it was </w:t>
      </w:r>
      <w:r w:rsidRPr="009F29D1">
        <w:rPr>
          <w:rFonts w:ascii="Arial" w:hAnsi="Arial" w:cs="Arial"/>
        </w:rPr>
        <w:t xml:space="preserve">very </w:t>
      </w:r>
      <w:r w:rsidR="00A6119C">
        <w:rPr>
          <w:rFonts w:ascii="Arial" w:hAnsi="Arial" w:cs="Arial"/>
        </w:rPr>
        <w:tab/>
      </w:r>
    </w:p>
    <w:p w:rsidR="0008104E" w:rsidRDefault="0008104E" w:rsidP="00730B9F">
      <w:pPr>
        <w:tabs>
          <w:tab w:val="left" w:pos="9639"/>
        </w:tabs>
        <w:spacing w:after="0" w:line="240" w:lineRule="auto"/>
        <w:ind w:left="720"/>
        <w:jc w:val="both"/>
        <w:rPr>
          <w:rFonts w:ascii="Arial" w:hAnsi="Arial" w:cs="Arial"/>
        </w:rPr>
      </w:pPr>
      <w:r w:rsidRPr="009F29D1">
        <w:rPr>
          <w:rFonts w:ascii="Arial" w:hAnsi="Arial" w:cs="Arial"/>
        </w:rPr>
        <w:t>good practice to deliver the information orally within a lecture and present the data. UG student reps noted that they had received the data orally and as an announcement on myBU.</w:t>
      </w:r>
    </w:p>
    <w:p w:rsidR="006C57F1" w:rsidRPr="009F29D1" w:rsidRDefault="006C57F1" w:rsidP="00CC65C1">
      <w:pPr>
        <w:spacing w:after="0" w:line="240" w:lineRule="auto"/>
        <w:ind w:left="720"/>
        <w:rPr>
          <w:rFonts w:ascii="Arial" w:hAnsi="Arial" w:cs="Arial"/>
        </w:rPr>
      </w:pPr>
    </w:p>
    <w:p w:rsidR="0008104E" w:rsidRDefault="0008104E" w:rsidP="00730B9F">
      <w:pPr>
        <w:spacing w:after="0" w:line="240" w:lineRule="auto"/>
        <w:ind w:left="720"/>
        <w:jc w:val="both"/>
        <w:rPr>
          <w:rFonts w:ascii="Arial" w:hAnsi="Arial" w:cs="Arial"/>
        </w:rPr>
      </w:pPr>
      <w:r w:rsidRPr="009F29D1">
        <w:rPr>
          <w:rFonts w:ascii="Arial" w:hAnsi="Arial" w:cs="Arial"/>
        </w:rPr>
        <w:t xml:space="preserve">AM confirmed that as a result of the suggestion made </w:t>
      </w:r>
      <w:r w:rsidR="00792383">
        <w:rPr>
          <w:rFonts w:ascii="Arial" w:hAnsi="Arial" w:cs="Arial"/>
        </w:rPr>
        <w:t>at the previous FESEC meeting, l</w:t>
      </w:r>
      <w:r w:rsidRPr="009F29D1">
        <w:rPr>
          <w:rFonts w:ascii="Arial" w:hAnsi="Arial" w:cs="Arial"/>
        </w:rPr>
        <w:t xml:space="preserve">ecturers would introduce MUSE at the beginning of their lecture rather than the Administration staff making the announcement. </w:t>
      </w:r>
      <w:r w:rsidR="00A6119C">
        <w:rPr>
          <w:rFonts w:ascii="Arial" w:hAnsi="Arial" w:cs="Arial"/>
        </w:rPr>
        <w:t>However, t</w:t>
      </w:r>
      <w:r w:rsidRPr="009F29D1">
        <w:rPr>
          <w:rFonts w:ascii="Arial" w:hAnsi="Arial" w:cs="Arial"/>
        </w:rPr>
        <w:t>he Administration staff would continue to deliver the surveys to the lectures.</w:t>
      </w:r>
    </w:p>
    <w:p w:rsidR="006C57F1" w:rsidRPr="009F29D1" w:rsidRDefault="006C57F1" w:rsidP="00CC65C1">
      <w:pPr>
        <w:spacing w:after="0" w:line="240" w:lineRule="auto"/>
        <w:ind w:left="720"/>
        <w:rPr>
          <w:rFonts w:ascii="Arial" w:hAnsi="Arial" w:cs="Arial"/>
        </w:rPr>
      </w:pPr>
    </w:p>
    <w:p w:rsidR="0008104E" w:rsidRDefault="00730B9F" w:rsidP="00CC65C1">
      <w:pPr>
        <w:spacing w:after="0" w:line="240" w:lineRule="auto"/>
        <w:rPr>
          <w:rFonts w:ascii="Arial" w:hAnsi="Arial" w:cs="Arial"/>
          <w:b/>
        </w:rPr>
      </w:pPr>
      <w:r>
        <w:rPr>
          <w:rFonts w:ascii="Arial" w:hAnsi="Arial" w:cs="Arial"/>
          <w:b/>
        </w:rPr>
        <w:t>11</w:t>
      </w:r>
      <w:r w:rsidR="00435F05">
        <w:rPr>
          <w:rFonts w:ascii="Arial" w:hAnsi="Arial" w:cs="Arial"/>
          <w:b/>
        </w:rPr>
        <w:t>.</w:t>
      </w:r>
      <w:r w:rsidR="00435F05">
        <w:rPr>
          <w:rFonts w:ascii="Arial" w:hAnsi="Arial" w:cs="Arial"/>
          <w:b/>
        </w:rPr>
        <w:tab/>
        <w:t>Receipt of Department ESEP</w:t>
      </w:r>
      <w:r w:rsidR="0008104E" w:rsidRPr="00164B97">
        <w:rPr>
          <w:rFonts w:ascii="Arial" w:hAnsi="Arial" w:cs="Arial"/>
          <w:b/>
        </w:rPr>
        <w:t>s</w:t>
      </w:r>
    </w:p>
    <w:p w:rsidR="00730B9F" w:rsidRPr="00164B97" w:rsidRDefault="00730B9F" w:rsidP="00CC65C1">
      <w:pPr>
        <w:spacing w:after="0" w:line="240" w:lineRule="auto"/>
        <w:rPr>
          <w:rFonts w:ascii="Arial" w:hAnsi="Arial" w:cs="Arial"/>
          <w:b/>
        </w:rPr>
      </w:pPr>
    </w:p>
    <w:p w:rsidR="0008104E" w:rsidRDefault="0008104E" w:rsidP="00730B9F">
      <w:pPr>
        <w:spacing w:after="0" w:line="240" w:lineRule="auto"/>
        <w:ind w:left="720"/>
        <w:jc w:val="both"/>
        <w:rPr>
          <w:rFonts w:ascii="Arial" w:hAnsi="Arial" w:cs="Arial"/>
        </w:rPr>
      </w:pPr>
      <w:r w:rsidRPr="009F29D1">
        <w:rPr>
          <w:rFonts w:ascii="Arial" w:hAnsi="Arial" w:cs="Arial"/>
        </w:rPr>
        <w:t xml:space="preserve">AM noted that he would like more </w:t>
      </w:r>
      <w:r w:rsidR="00A6119C">
        <w:rPr>
          <w:rFonts w:ascii="Arial" w:hAnsi="Arial" w:cs="Arial"/>
        </w:rPr>
        <w:t xml:space="preserve">numeric </w:t>
      </w:r>
      <w:r w:rsidRPr="009F29D1">
        <w:rPr>
          <w:rFonts w:ascii="Arial" w:hAnsi="Arial" w:cs="Arial"/>
        </w:rPr>
        <w:t>data evidence</w:t>
      </w:r>
      <w:r w:rsidR="00A6119C">
        <w:rPr>
          <w:rFonts w:ascii="Arial" w:hAnsi="Arial" w:cs="Arial"/>
        </w:rPr>
        <w:t xml:space="preserve"> added to the ESEP’s,</w:t>
      </w:r>
      <w:r w:rsidRPr="009F29D1">
        <w:rPr>
          <w:rFonts w:ascii="Arial" w:hAnsi="Arial" w:cs="Arial"/>
        </w:rPr>
        <w:t xml:space="preserve"> as this would help to put data into context and draw comparisons with the previous year.</w:t>
      </w:r>
    </w:p>
    <w:p w:rsidR="006C57F1" w:rsidRPr="009F29D1" w:rsidRDefault="006C57F1" w:rsidP="00CC65C1">
      <w:pPr>
        <w:spacing w:after="0" w:line="240" w:lineRule="auto"/>
        <w:ind w:left="720"/>
        <w:rPr>
          <w:rFonts w:ascii="Arial" w:hAnsi="Arial" w:cs="Arial"/>
        </w:rPr>
      </w:pPr>
    </w:p>
    <w:p w:rsidR="0008104E" w:rsidRDefault="0008104E" w:rsidP="00CC65C1">
      <w:pPr>
        <w:spacing w:after="0" w:line="240" w:lineRule="auto"/>
        <w:ind w:firstLine="720"/>
        <w:rPr>
          <w:rFonts w:ascii="Arial" w:hAnsi="Arial" w:cs="Arial"/>
          <w:b/>
        </w:rPr>
      </w:pPr>
      <w:r w:rsidRPr="00164B97">
        <w:rPr>
          <w:rFonts w:ascii="Arial" w:hAnsi="Arial" w:cs="Arial"/>
          <w:b/>
        </w:rPr>
        <w:t>Department of Accounting, Finance &amp; Economics</w:t>
      </w:r>
    </w:p>
    <w:p w:rsidR="00730B9F" w:rsidRPr="00164B97" w:rsidRDefault="00730B9F" w:rsidP="00CC65C1">
      <w:pPr>
        <w:spacing w:after="0" w:line="240" w:lineRule="auto"/>
        <w:ind w:firstLine="720"/>
        <w:rPr>
          <w:rFonts w:ascii="Arial" w:hAnsi="Arial" w:cs="Arial"/>
          <w:b/>
        </w:rPr>
      </w:pPr>
    </w:p>
    <w:p w:rsidR="0008104E" w:rsidRPr="00435F05" w:rsidRDefault="0008104E" w:rsidP="00730B9F">
      <w:pPr>
        <w:spacing w:after="0" w:line="240" w:lineRule="auto"/>
        <w:ind w:left="720"/>
        <w:jc w:val="both"/>
        <w:rPr>
          <w:rFonts w:ascii="Arial" w:hAnsi="Arial" w:cs="Arial"/>
        </w:rPr>
      </w:pPr>
      <w:r w:rsidRPr="00435F05">
        <w:rPr>
          <w:rFonts w:ascii="Arial" w:hAnsi="Arial" w:cs="Arial"/>
        </w:rPr>
        <w:t xml:space="preserve">1B.1 – Feedback mechanisms – “In response to feedback, the Department will continue to extend use of a range of feedback media (typed, audio, video, GradeMark) and to reduce the amount of handwritten feedback. ‘Champions’ for each approach will be identified and workshops organised” </w:t>
      </w:r>
    </w:p>
    <w:p w:rsidR="002C3313" w:rsidRPr="009F29D1" w:rsidRDefault="002C3313" w:rsidP="00CC65C1">
      <w:pPr>
        <w:spacing w:after="0" w:line="240" w:lineRule="auto"/>
        <w:ind w:left="720"/>
        <w:rPr>
          <w:rFonts w:ascii="Arial" w:hAnsi="Arial" w:cs="Arial"/>
        </w:rPr>
      </w:pPr>
    </w:p>
    <w:p w:rsidR="00535039" w:rsidRDefault="0008104E" w:rsidP="00730B9F">
      <w:pPr>
        <w:tabs>
          <w:tab w:val="left" w:pos="9639"/>
        </w:tabs>
        <w:spacing w:after="0" w:line="240" w:lineRule="auto"/>
        <w:ind w:left="720"/>
        <w:jc w:val="both"/>
        <w:rPr>
          <w:rFonts w:ascii="Arial" w:hAnsi="Arial" w:cs="Arial"/>
        </w:rPr>
      </w:pPr>
      <w:r w:rsidRPr="009F29D1">
        <w:rPr>
          <w:rFonts w:ascii="Arial" w:hAnsi="Arial" w:cs="Arial"/>
        </w:rPr>
        <w:t>AM referred to a paper written by Gibbs, stating that too much variation in feedback could be perceived as negative. A varied assessment diet meant that students only had one chance to do each assessment type, therefore feedback was not used as the another assessment of that nature was not offered. AM would circulate the paper.</w:t>
      </w:r>
      <w:r w:rsidR="00535039">
        <w:rPr>
          <w:rFonts w:ascii="Arial" w:hAnsi="Arial" w:cs="Arial"/>
        </w:rPr>
        <w:tab/>
      </w:r>
      <w:r w:rsidR="00535039" w:rsidRPr="00535039">
        <w:rPr>
          <w:rFonts w:ascii="Arial" w:hAnsi="Arial" w:cs="Arial"/>
          <w:b/>
        </w:rPr>
        <w:t>AM</w:t>
      </w:r>
    </w:p>
    <w:p w:rsidR="0008104E" w:rsidRDefault="0008104E" w:rsidP="00792383">
      <w:pPr>
        <w:tabs>
          <w:tab w:val="left" w:pos="9639"/>
        </w:tabs>
        <w:spacing w:after="0" w:line="240" w:lineRule="auto"/>
        <w:ind w:left="720"/>
        <w:jc w:val="both"/>
        <w:rPr>
          <w:rFonts w:ascii="Arial" w:hAnsi="Arial" w:cs="Arial"/>
        </w:rPr>
      </w:pPr>
      <w:r w:rsidRPr="009F29D1">
        <w:rPr>
          <w:rFonts w:ascii="Arial" w:hAnsi="Arial" w:cs="Arial"/>
        </w:rPr>
        <w:t>A Student Rep noted that many students selected their units based on the</w:t>
      </w:r>
      <w:r w:rsidR="00792383">
        <w:rPr>
          <w:rFonts w:ascii="Arial" w:hAnsi="Arial" w:cs="Arial"/>
        </w:rPr>
        <w:t xml:space="preserve"> </w:t>
      </w:r>
      <w:r w:rsidRPr="009F29D1">
        <w:rPr>
          <w:rFonts w:ascii="Arial" w:hAnsi="Arial" w:cs="Arial"/>
        </w:rPr>
        <w:t>assessment of the units not on the subject content.</w:t>
      </w:r>
    </w:p>
    <w:p w:rsidR="002C3313" w:rsidRPr="009F29D1" w:rsidRDefault="002C3313" w:rsidP="00CC65C1">
      <w:pPr>
        <w:tabs>
          <w:tab w:val="left" w:pos="9639"/>
        </w:tabs>
        <w:spacing w:after="0" w:line="240" w:lineRule="auto"/>
        <w:ind w:left="720"/>
        <w:rPr>
          <w:rFonts w:ascii="Arial" w:hAnsi="Arial" w:cs="Arial"/>
        </w:rPr>
      </w:pPr>
    </w:p>
    <w:p w:rsidR="0008104E" w:rsidRDefault="0008104E" w:rsidP="00730B9F">
      <w:pPr>
        <w:spacing w:after="0" w:line="240" w:lineRule="auto"/>
        <w:ind w:left="720"/>
        <w:jc w:val="both"/>
        <w:rPr>
          <w:rFonts w:ascii="Arial" w:hAnsi="Arial" w:cs="Arial"/>
        </w:rPr>
      </w:pPr>
      <w:r w:rsidRPr="009F29D1">
        <w:rPr>
          <w:rFonts w:ascii="Arial" w:hAnsi="Arial" w:cs="Arial"/>
        </w:rPr>
        <w:t>LS noted that the Open University did not use many different types of assessment as they operated at a distance. He confirmed that they achieve</w:t>
      </w:r>
      <w:r w:rsidR="00080028">
        <w:rPr>
          <w:rFonts w:ascii="Arial" w:hAnsi="Arial" w:cs="Arial"/>
        </w:rPr>
        <w:t>d</w:t>
      </w:r>
      <w:r w:rsidRPr="009F29D1">
        <w:rPr>
          <w:rFonts w:ascii="Arial" w:hAnsi="Arial" w:cs="Arial"/>
        </w:rPr>
        <w:t xml:space="preserve"> very good results</w:t>
      </w:r>
      <w:r w:rsidR="00080028">
        <w:rPr>
          <w:rFonts w:ascii="Arial" w:hAnsi="Arial" w:cs="Arial"/>
        </w:rPr>
        <w:t>,</w:t>
      </w:r>
      <w:r w:rsidRPr="009F29D1">
        <w:rPr>
          <w:rFonts w:ascii="Arial" w:hAnsi="Arial" w:cs="Arial"/>
        </w:rPr>
        <w:t xml:space="preserve"> and that for them consistency was hugely important. </w:t>
      </w:r>
    </w:p>
    <w:p w:rsidR="002C3313" w:rsidRPr="009F29D1" w:rsidRDefault="002C3313" w:rsidP="00CC65C1">
      <w:pPr>
        <w:spacing w:after="0" w:line="240" w:lineRule="auto"/>
        <w:ind w:left="720"/>
        <w:rPr>
          <w:rFonts w:ascii="Arial" w:hAnsi="Arial" w:cs="Arial"/>
        </w:rPr>
      </w:pPr>
    </w:p>
    <w:p w:rsidR="0008104E" w:rsidRDefault="0008104E" w:rsidP="00730B9F">
      <w:pPr>
        <w:spacing w:after="0" w:line="240" w:lineRule="auto"/>
        <w:ind w:left="720"/>
        <w:jc w:val="both"/>
        <w:rPr>
          <w:rFonts w:ascii="Arial" w:hAnsi="Arial" w:cs="Arial"/>
        </w:rPr>
      </w:pPr>
      <w:r w:rsidRPr="009F29D1">
        <w:rPr>
          <w:rFonts w:ascii="Arial" w:hAnsi="Arial" w:cs="Arial"/>
        </w:rPr>
        <w:t>The Committee hear</w:t>
      </w:r>
      <w:r w:rsidR="00080028">
        <w:rPr>
          <w:rFonts w:ascii="Arial" w:hAnsi="Arial" w:cs="Arial"/>
        </w:rPr>
        <w:t>d that postgraduate students foun</w:t>
      </w:r>
      <w:r w:rsidRPr="009F29D1">
        <w:rPr>
          <w:rFonts w:ascii="Arial" w:hAnsi="Arial" w:cs="Arial"/>
        </w:rPr>
        <w:t xml:space="preserve">d it useful to have assignments rather than exams as </w:t>
      </w:r>
      <w:r w:rsidR="00080028">
        <w:rPr>
          <w:rFonts w:ascii="Arial" w:hAnsi="Arial" w:cs="Arial"/>
        </w:rPr>
        <w:t xml:space="preserve">this </w:t>
      </w:r>
      <w:r w:rsidRPr="009F29D1">
        <w:rPr>
          <w:rFonts w:ascii="Arial" w:hAnsi="Arial" w:cs="Arial"/>
        </w:rPr>
        <w:t xml:space="preserve">gave them the opportunity to develop practical and transferable skills. A varied assessment / feedback diet helped to build up a varied skill set for the students. </w:t>
      </w:r>
    </w:p>
    <w:p w:rsidR="00080028" w:rsidRDefault="00080028" w:rsidP="00CC65C1">
      <w:pPr>
        <w:spacing w:after="0" w:line="240" w:lineRule="auto"/>
        <w:ind w:left="720"/>
        <w:rPr>
          <w:rFonts w:ascii="Arial" w:hAnsi="Arial" w:cs="Arial"/>
        </w:rPr>
      </w:pPr>
    </w:p>
    <w:p w:rsidR="0008104E" w:rsidRDefault="0008104E" w:rsidP="00730B9F">
      <w:pPr>
        <w:tabs>
          <w:tab w:val="left" w:pos="9639"/>
        </w:tabs>
        <w:spacing w:after="0" w:line="240" w:lineRule="auto"/>
        <w:ind w:left="720"/>
        <w:jc w:val="both"/>
        <w:rPr>
          <w:rFonts w:ascii="Arial" w:hAnsi="Arial" w:cs="Arial"/>
          <w:b/>
        </w:rPr>
      </w:pPr>
      <w:r w:rsidRPr="009F29D1">
        <w:rPr>
          <w:rFonts w:ascii="Arial" w:hAnsi="Arial" w:cs="Arial"/>
        </w:rPr>
        <w:t xml:space="preserve">Variations in Assessment and Feedback type would be added to the Agenda for the next FESEC meeting. </w:t>
      </w:r>
      <w:r w:rsidR="00535039">
        <w:rPr>
          <w:rFonts w:ascii="Arial" w:hAnsi="Arial" w:cs="Arial"/>
        </w:rPr>
        <w:tab/>
      </w:r>
      <w:r w:rsidRPr="00535039">
        <w:rPr>
          <w:rFonts w:ascii="Arial" w:hAnsi="Arial" w:cs="Arial"/>
          <w:b/>
        </w:rPr>
        <w:t>AM</w:t>
      </w:r>
    </w:p>
    <w:p w:rsidR="00435F05" w:rsidRDefault="00435F05" w:rsidP="00730B9F">
      <w:pPr>
        <w:tabs>
          <w:tab w:val="left" w:pos="9639"/>
        </w:tabs>
        <w:spacing w:after="0" w:line="240" w:lineRule="auto"/>
        <w:ind w:left="720"/>
        <w:jc w:val="both"/>
        <w:rPr>
          <w:rFonts w:ascii="Arial" w:hAnsi="Arial" w:cs="Arial"/>
          <w:b/>
        </w:rPr>
      </w:pPr>
    </w:p>
    <w:p w:rsidR="00080028" w:rsidRPr="009F29D1" w:rsidRDefault="00080028" w:rsidP="00CC65C1">
      <w:pPr>
        <w:tabs>
          <w:tab w:val="left" w:pos="9639"/>
        </w:tabs>
        <w:spacing w:after="0" w:line="240" w:lineRule="auto"/>
        <w:ind w:left="720"/>
        <w:rPr>
          <w:rFonts w:ascii="Arial" w:hAnsi="Arial" w:cs="Arial"/>
        </w:rPr>
      </w:pPr>
    </w:p>
    <w:p w:rsidR="0008104E" w:rsidRPr="00535039" w:rsidRDefault="00080028" w:rsidP="00435F05">
      <w:pPr>
        <w:tabs>
          <w:tab w:val="left" w:pos="9639"/>
        </w:tabs>
        <w:spacing w:after="0" w:line="240" w:lineRule="auto"/>
        <w:ind w:left="720"/>
        <w:jc w:val="both"/>
        <w:rPr>
          <w:rFonts w:ascii="Arial" w:hAnsi="Arial" w:cs="Arial"/>
          <w:b/>
        </w:rPr>
      </w:pPr>
      <w:r>
        <w:rPr>
          <w:rFonts w:ascii="Arial" w:hAnsi="Arial" w:cs="Arial"/>
        </w:rPr>
        <w:lastRenderedPageBreak/>
        <w:t>HM noted that the Semester One 3</w:t>
      </w:r>
      <w:r w:rsidR="0008104E" w:rsidRPr="009F29D1">
        <w:rPr>
          <w:rFonts w:ascii="Arial" w:hAnsi="Arial" w:cs="Arial"/>
        </w:rPr>
        <w:t xml:space="preserve">WAT data was available on the I-drive for staff to view. HM to circulate the link to the I-drive. </w:t>
      </w:r>
      <w:r w:rsidR="00435F05">
        <w:rPr>
          <w:rFonts w:ascii="Arial" w:hAnsi="Arial" w:cs="Arial"/>
        </w:rPr>
        <w:t xml:space="preserve"> </w:t>
      </w:r>
      <w:r w:rsidR="00535039">
        <w:rPr>
          <w:rFonts w:ascii="Arial" w:hAnsi="Arial" w:cs="Arial"/>
        </w:rPr>
        <w:tab/>
      </w:r>
      <w:r w:rsidR="00535039" w:rsidRPr="00535039">
        <w:rPr>
          <w:rFonts w:ascii="Arial" w:hAnsi="Arial" w:cs="Arial"/>
          <w:b/>
        </w:rPr>
        <w:t>HM</w:t>
      </w:r>
    </w:p>
    <w:p w:rsidR="00730B9F" w:rsidRDefault="00730B9F" w:rsidP="00CC65C1">
      <w:pPr>
        <w:spacing w:after="0" w:line="240" w:lineRule="auto"/>
        <w:ind w:firstLine="720"/>
        <w:rPr>
          <w:rFonts w:ascii="Arial" w:hAnsi="Arial" w:cs="Arial"/>
          <w:b/>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Department of Events &amp; Leisure</w:t>
      </w:r>
    </w:p>
    <w:p w:rsidR="0008104E" w:rsidRPr="009F29D1" w:rsidRDefault="0008104E" w:rsidP="00CC65C1">
      <w:pPr>
        <w:spacing w:after="0" w:line="240" w:lineRule="auto"/>
        <w:ind w:firstLine="720"/>
        <w:rPr>
          <w:rFonts w:ascii="Arial" w:hAnsi="Arial" w:cs="Arial"/>
        </w:rPr>
      </w:pPr>
      <w:r w:rsidRPr="009F29D1">
        <w:rPr>
          <w:rFonts w:ascii="Arial" w:hAnsi="Arial" w:cs="Arial"/>
        </w:rPr>
        <w:t>2D.3 NSS – AM suggested that this action should appear on all ESEP’s.</w:t>
      </w:r>
    </w:p>
    <w:p w:rsidR="0008104E" w:rsidRPr="009F29D1" w:rsidRDefault="0008104E" w:rsidP="00CC65C1">
      <w:pPr>
        <w:spacing w:after="0" w:line="240" w:lineRule="auto"/>
        <w:ind w:left="720"/>
        <w:rPr>
          <w:rFonts w:ascii="Arial" w:hAnsi="Arial" w:cs="Arial"/>
        </w:rPr>
      </w:pPr>
      <w:r w:rsidRPr="009F29D1">
        <w:rPr>
          <w:rFonts w:ascii="Arial" w:hAnsi="Arial" w:cs="Arial"/>
        </w:rPr>
        <w:t>2E.2 Guest Speaker Programme – AM suggested that number of speakers should be added to this action.</w:t>
      </w:r>
    </w:p>
    <w:p w:rsidR="0008104E" w:rsidRDefault="0008104E" w:rsidP="00CC65C1">
      <w:pPr>
        <w:spacing w:after="0" w:line="240" w:lineRule="auto"/>
        <w:ind w:left="720"/>
        <w:rPr>
          <w:rFonts w:ascii="Arial" w:hAnsi="Arial" w:cs="Arial"/>
        </w:rPr>
      </w:pPr>
      <w:r w:rsidRPr="009F29D1">
        <w:rPr>
          <w:rFonts w:ascii="Arial" w:hAnsi="Arial" w:cs="Arial"/>
        </w:rPr>
        <w:t>2E.4 Placement opportunities –  AM suggested that numbers of global employers / students on placement abroad should be added to this action.</w:t>
      </w:r>
    </w:p>
    <w:p w:rsidR="002C3313" w:rsidRPr="009F29D1" w:rsidRDefault="002C3313" w:rsidP="00CC65C1">
      <w:pPr>
        <w:spacing w:after="0" w:line="240" w:lineRule="auto"/>
        <w:ind w:left="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Department of Leadership, Strategy &amp; Organisations</w:t>
      </w:r>
    </w:p>
    <w:p w:rsidR="0008104E" w:rsidRPr="009F29D1" w:rsidRDefault="0008104E" w:rsidP="00CC65C1">
      <w:pPr>
        <w:spacing w:after="0" w:line="240" w:lineRule="auto"/>
        <w:ind w:firstLine="720"/>
        <w:rPr>
          <w:rFonts w:ascii="Arial" w:hAnsi="Arial" w:cs="Arial"/>
        </w:rPr>
      </w:pPr>
      <w:r w:rsidRPr="009F29D1">
        <w:rPr>
          <w:rFonts w:ascii="Arial" w:hAnsi="Arial" w:cs="Arial"/>
        </w:rPr>
        <w:t xml:space="preserve">3B.2 </w:t>
      </w:r>
      <w:r w:rsidR="006B4EB5" w:rsidRPr="009F29D1">
        <w:rPr>
          <w:rFonts w:ascii="Arial" w:hAnsi="Arial" w:cs="Arial"/>
        </w:rPr>
        <w:t>Consistency</w:t>
      </w:r>
      <w:r w:rsidRPr="009F29D1">
        <w:rPr>
          <w:rFonts w:ascii="Arial" w:hAnsi="Arial" w:cs="Arial"/>
        </w:rPr>
        <w:t xml:space="preserve"> of feedback –  AM requested further detail </w:t>
      </w:r>
    </w:p>
    <w:p w:rsidR="0008104E" w:rsidRDefault="0008104E" w:rsidP="00CC65C1">
      <w:pPr>
        <w:spacing w:after="0" w:line="240" w:lineRule="auto"/>
        <w:ind w:firstLine="720"/>
        <w:rPr>
          <w:rFonts w:ascii="Arial" w:hAnsi="Arial" w:cs="Arial"/>
        </w:rPr>
      </w:pPr>
      <w:r w:rsidRPr="009F29D1">
        <w:rPr>
          <w:rFonts w:ascii="Arial" w:hAnsi="Arial" w:cs="Arial"/>
        </w:rPr>
        <w:t xml:space="preserve">3D.3. </w:t>
      </w:r>
      <w:r w:rsidR="00080028">
        <w:rPr>
          <w:rFonts w:ascii="Arial" w:hAnsi="Arial" w:cs="Arial"/>
        </w:rPr>
        <w:t>Communicating with students – AM requested further detail</w:t>
      </w:r>
    </w:p>
    <w:p w:rsidR="002C3313" w:rsidRPr="009F29D1" w:rsidRDefault="002C3313" w:rsidP="00CC65C1">
      <w:pPr>
        <w:spacing w:after="0" w:line="240" w:lineRule="auto"/>
        <w:ind w:firstLine="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Department of Marketing</w:t>
      </w:r>
    </w:p>
    <w:p w:rsidR="0008104E" w:rsidRDefault="0008104E" w:rsidP="00CC65C1">
      <w:pPr>
        <w:spacing w:after="0" w:line="240" w:lineRule="auto"/>
        <w:ind w:firstLine="720"/>
        <w:rPr>
          <w:rFonts w:ascii="Arial" w:hAnsi="Arial" w:cs="Arial"/>
        </w:rPr>
      </w:pPr>
      <w:r w:rsidRPr="009F29D1">
        <w:rPr>
          <w:rFonts w:ascii="Arial" w:hAnsi="Arial" w:cs="Arial"/>
        </w:rPr>
        <w:t>AM suggested that the following should be added:</w:t>
      </w:r>
    </w:p>
    <w:p w:rsidR="00080028" w:rsidRPr="009F29D1" w:rsidRDefault="00080028" w:rsidP="00CC65C1">
      <w:pPr>
        <w:spacing w:after="0" w:line="240" w:lineRule="auto"/>
        <w:ind w:firstLine="720"/>
        <w:rPr>
          <w:rFonts w:ascii="Arial" w:hAnsi="Arial" w:cs="Arial"/>
        </w:rPr>
      </w:pPr>
    </w:p>
    <w:p w:rsidR="0008104E" w:rsidRPr="00164B97" w:rsidRDefault="0008104E" w:rsidP="00CC65C1">
      <w:pPr>
        <w:pStyle w:val="ListParagraph"/>
        <w:numPr>
          <w:ilvl w:val="0"/>
          <w:numId w:val="1"/>
        </w:numPr>
        <w:spacing w:after="0" w:line="240" w:lineRule="auto"/>
        <w:rPr>
          <w:rFonts w:ascii="Arial" w:hAnsi="Arial" w:cs="Arial"/>
        </w:rPr>
      </w:pPr>
      <w:r w:rsidRPr="00164B97">
        <w:rPr>
          <w:rFonts w:ascii="Arial" w:hAnsi="Arial" w:cs="Arial"/>
        </w:rPr>
        <w:t xml:space="preserve">HEO fellowship numbers </w:t>
      </w:r>
    </w:p>
    <w:p w:rsidR="0008104E" w:rsidRPr="00164B97" w:rsidRDefault="0008104E" w:rsidP="00CC65C1">
      <w:pPr>
        <w:pStyle w:val="ListParagraph"/>
        <w:numPr>
          <w:ilvl w:val="0"/>
          <w:numId w:val="1"/>
        </w:numPr>
        <w:spacing w:after="0" w:line="240" w:lineRule="auto"/>
        <w:rPr>
          <w:rFonts w:ascii="Arial" w:hAnsi="Arial" w:cs="Arial"/>
        </w:rPr>
      </w:pPr>
      <w:r w:rsidRPr="00164B97">
        <w:rPr>
          <w:rFonts w:ascii="Arial" w:hAnsi="Arial" w:cs="Arial"/>
        </w:rPr>
        <w:t xml:space="preserve">Peer Observation numbers </w:t>
      </w:r>
    </w:p>
    <w:p w:rsidR="0008104E" w:rsidRPr="00164B97" w:rsidRDefault="0008104E" w:rsidP="00CC65C1">
      <w:pPr>
        <w:pStyle w:val="ListParagraph"/>
        <w:numPr>
          <w:ilvl w:val="0"/>
          <w:numId w:val="1"/>
        </w:numPr>
        <w:spacing w:after="0" w:line="240" w:lineRule="auto"/>
        <w:rPr>
          <w:rFonts w:ascii="Arial" w:hAnsi="Arial" w:cs="Arial"/>
        </w:rPr>
      </w:pPr>
      <w:r w:rsidRPr="00164B97">
        <w:rPr>
          <w:rFonts w:ascii="Arial" w:hAnsi="Arial" w:cs="Arial"/>
        </w:rPr>
        <w:t>Guest lecture numbers</w:t>
      </w:r>
    </w:p>
    <w:p w:rsidR="0008104E" w:rsidRPr="00164B97" w:rsidRDefault="0008104E" w:rsidP="00CC65C1">
      <w:pPr>
        <w:pStyle w:val="ListParagraph"/>
        <w:numPr>
          <w:ilvl w:val="0"/>
          <w:numId w:val="1"/>
        </w:numPr>
        <w:spacing w:after="0" w:line="240" w:lineRule="auto"/>
        <w:rPr>
          <w:rFonts w:ascii="Arial" w:hAnsi="Arial" w:cs="Arial"/>
        </w:rPr>
      </w:pPr>
      <w:r w:rsidRPr="00164B97">
        <w:rPr>
          <w:rFonts w:ascii="Arial" w:hAnsi="Arial" w:cs="Arial"/>
        </w:rPr>
        <w:t>Feedback mechanisms – more detail required</w:t>
      </w:r>
    </w:p>
    <w:p w:rsidR="0008104E" w:rsidRDefault="0008104E" w:rsidP="00CC65C1">
      <w:pPr>
        <w:pStyle w:val="ListParagraph"/>
        <w:numPr>
          <w:ilvl w:val="0"/>
          <w:numId w:val="1"/>
        </w:numPr>
        <w:spacing w:after="0" w:line="240" w:lineRule="auto"/>
        <w:rPr>
          <w:rFonts w:ascii="Arial" w:hAnsi="Arial" w:cs="Arial"/>
        </w:rPr>
      </w:pPr>
      <w:r w:rsidRPr="00164B97">
        <w:rPr>
          <w:rFonts w:ascii="Arial" w:hAnsi="Arial" w:cs="Arial"/>
        </w:rPr>
        <w:t>3WAT – more detail required</w:t>
      </w:r>
    </w:p>
    <w:p w:rsidR="002C3313" w:rsidRPr="00164B97" w:rsidRDefault="002C3313" w:rsidP="00CC65C1">
      <w:pPr>
        <w:pStyle w:val="ListParagraph"/>
        <w:spacing w:after="0" w:line="240" w:lineRule="auto"/>
        <w:ind w:left="108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Department of Sport &amp; Physical Activity</w:t>
      </w:r>
    </w:p>
    <w:p w:rsidR="0008104E" w:rsidRDefault="0008104E" w:rsidP="00CC65C1">
      <w:pPr>
        <w:spacing w:after="0" w:line="240" w:lineRule="auto"/>
        <w:ind w:firstLine="720"/>
        <w:rPr>
          <w:rFonts w:ascii="Arial" w:hAnsi="Arial" w:cs="Arial"/>
        </w:rPr>
      </w:pPr>
      <w:r w:rsidRPr="009F29D1">
        <w:rPr>
          <w:rFonts w:ascii="Arial" w:hAnsi="Arial" w:cs="Arial"/>
        </w:rPr>
        <w:t>Online submission and feedback – AM suggested that numbers should be added.</w:t>
      </w:r>
    </w:p>
    <w:p w:rsidR="002C3313" w:rsidRPr="009F29D1" w:rsidRDefault="002C3313" w:rsidP="00CC65C1">
      <w:pPr>
        <w:spacing w:after="0" w:line="240" w:lineRule="auto"/>
        <w:ind w:firstLine="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Department of Tourism &amp; Hospitality</w:t>
      </w:r>
    </w:p>
    <w:p w:rsidR="0008104E" w:rsidRDefault="0008104E" w:rsidP="00CC65C1">
      <w:pPr>
        <w:spacing w:after="0" w:line="240" w:lineRule="auto"/>
        <w:ind w:firstLine="720"/>
        <w:rPr>
          <w:rFonts w:ascii="Arial" w:hAnsi="Arial" w:cs="Arial"/>
        </w:rPr>
      </w:pPr>
      <w:r w:rsidRPr="009F29D1">
        <w:rPr>
          <w:rFonts w:ascii="Arial" w:hAnsi="Arial" w:cs="Arial"/>
        </w:rPr>
        <w:t>AM suggested that the following should be added:</w:t>
      </w:r>
    </w:p>
    <w:p w:rsidR="00080028" w:rsidRPr="009F29D1" w:rsidRDefault="00080028" w:rsidP="00CC65C1">
      <w:pPr>
        <w:spacing w:after="0" w:line="240" w:lineRule="auto"/>
        <w:ind w:firstLine="720"/>
        <w:rPr>
          <w:rFonts w:ascii="Arial" w:hAnsi="Arial" w:cs="Arial"/>
        </w:rPr>
      </w:pPr>
    </w:p>
    <w:p w:rsidR="0008104E" w:rsidRPr="00164B97" w:rsidRDefault="0008104E" w:rsidP="00CC65C1">
      <w:pPr>
        <w:pStyle w:val="ListParagraph"/>
        <w:numPr>
          <w:ilvl w:val="0"/>
          <w:numId w:val="2"/>
        </w:numPr>
        <w:spacing w:after="0" w:line="240" w:lineRule="auto"/>
        <w:rPr>
          <w:rFonts w:ascii="Arial" w:hAnsi="Arial" w:cs="Arial"/>
        </w:rPr>
      </w:pPr>
      <w:r w:rsidRPr="00164B97">
        <w:rPr>
          <w:rFonts w:ascii="Arial" w:hAnsi="Arial" w:cs="Arial"/>
        </w:rPr>
        <w:t>Consultancy – Hospitality –  a progress update required</w:t>
      </w:r>
    </w:p>
    <w:p w:rsidR="0008104E" w:rsidRPr="00164B97" w:rsidRDefault="0008104E" w:rsidP="00CC65C1">
      <w:pPr>
        <w:pStyle w:val="ListParagraph"/>
        <w:numPr>
          <w:ilvl w:val="0"/>
          <w:numId w:val="2"/>
        </w:numPr>
        <w:spacing w:after="0" w:line="240" w:lineRule="auto"/>
        <w:rPr>
          <w:rFonts w:ascii="Arial" w:hAnsi="Arial" w:cs="Arial"/>
        </w:rPr>
      </w:pPr>
      <w:r w:rsidRPr="00164B97">
        <w:rPr>
          <w:rFonts w:ascii="Arial" w:hAnsi="Arial" w:cs="Arial"/>
        </w:rPr>
        <w:t xml:space="preserve">6B.1 TWAT  </w:t>
      </w:r>
    </w:p>
    <w:p w:rsidR="0008104E" w:rsidRPr="00164B97" w:rsidRDefault="0008104E" w:rsidP="00CC65C1">
      <w:pPr>
        <w:pStyle w:val="ListParagraph"/>
        <w:numPr>
          <w:ilvl w:val="0"/>
          <w:numId w:val="2"/>
        </w:numPr>
        <w:spacing w:after="0" w:line="240" w:lineRule="auto"/>
        <w:rPr>
          <w:rFonts w:ascii="Arial" w:hAnsi="Arial" w:cs="Arial"/>
        </w:rPr>
      </w:pPr>
      <w:r w:rsidRPr="00164B97">
        <w:rPr>
          <w:rFonts w:ascii="Arial" w:hAnsi="Arial" w:cs="Arial"/>
        </w:rPr>
        <w:t xml:space="preserve">International student support – </w:t>
      </w:r>
      <w:r w:rsidR="00080028">
        <w:rPr>
          <w:rFonts w:ascii="Arial" w:hAnsi="Arial" w:cs="Arial"/>
        </w:rPr>
        <w:t>required</w:t>
      </w:r>
      <w:r w:rsidRPr="00164B97">
        <w:rPr>
          <w:rFonts w:ascii="Arial" w:hAnsi="Arial" w:cs="Arial"/>
        </w:rPr>
        <w:t xml:space="preserve"> commentary on the effectiveness of it.</w:t>
      </w:r>
    </w:p>
    <w:p w:rsidR="0008104E" w:rsidRPr="00164B97" w:rsidRDefault="0008104E" w:rsidP="00CC65C1">
      <w:pPr>
        <w:pStyle w:val="ListParagraph"/>
        <w:numPr>
          <w:ilvl w:val="0"/>
          <w:numId w:val="2"/>
        </w:numPr>
        <w:spacing w:after="0" w:line="240" w:lineRule="auto"/>
        <w:rPr>
          <w:rFonts w:ascii="Arial" w:hAnsi="Arial" w:cs="Arial"/>
        </w:rPr>
      </w:pPr>
      <w:r w:rsidRPr="00164B97">
        <w:rPr>
          <w:rFonts w:ascii="Arial" w:hAnsi="Arial" w:cs="Arial"/>
        </w:rPr>
        <w:t>6E.1 – numbers to be added</w:t>
      </w:r>
    </w:p>
    <w:p w:rsidR="0008104E" w:rsidRDefault="0008104E" w:rsidP="00CC65C1">
      <w:pPr>
        <w:pStyle w:val="ListParagraph"/>
        <w:numPr>
          <w:ilvl w:val="0"/>
          <w:numId w:val="2"/>
        </w:numPr>
        <w:spacing w:after="0" w:line="240" w:lineRule="auto"/>
        <w:rPr>
          <w:rFonts w:ascii="Arial" w:hAnsi="Arial" w:cs="Arial"/>
        </w:rPr>
      </w:pPr>
      <w:r w:rsidRPr="00164B97">
        <w:rPr>
          <w:rFonts w:ascii="Arial" w:hAnsi="Arial" w:cs="Arial"/>
        </w:rPr>
        <w:t>6E. 2 – more detail required regarding industry relationships – numbers to be added</w:t>
      </w:r>
    </w:p>
    <w:p w:rsidR="002C3313" w:rsidRPr="00164B97" w:rsidRDefault="002C3313" w:rsidP="006C57F1">
      <w:pPr>
        <w:pStyle w:val="ListParagraph"/>
        <w:spacing w:after="0" w:line="240" w:lineRule="auto"/>
        <w:ind w:left="1080"/>
        <w:rPr>
          <w:rFonts w:ascii="Arial" w:hAnsi="Arial" w:cs="Arial"/>
        </w:rPr>
      </w:pPr>
    </w:p>
    <w:p w:rsidR="0008104E" w:rsidRDefault="0008104E" w:rsidP="00080028">
      <w:pPr>
        <w:tabs>
          <w:tab w:val="left" w:pos="9639"/>
        </w:tabs>
        <w:spacing w:after="0" w:line="240" w:lineRule="auto"/>
        <w:ind w:left="720"/>
        <w:rPr>
          <w:rFonts w:ascii="Arial" w:hAnsi="Arial" w:cs="Arial"/>
        </w:rPr>
      </w:pPr>
      <w:r w:rsidRPr="009F29D1">
        <w:rPr>
          <w:rFonts w:ascii="Arial" w:hAnsi="Arial" w:cs="Arial"/>
        </w:rPr>
        <w:t xml:space="preserve">AM noted that it was good practice to refer to the </w:t>
      </w:r>
      <w:r w:rsidR="00080028">
        <w:rPr>
          <w:rFonts w:ascii="Arial" w:hAnsi="Arial" w:cs="Arial"/>
        </w:rPr>
        <w:t>‘</w:t>
      </w:r>
      <w:r w:rsidRPr="009F29D1">
        <w:rPr>
          <w:rFonts w:ascii="Arial" w:hAnsi="Arial" w:cs="Arial"/>
        </w:rPr>
        <w:t>Aspire</w:t>
      </w:r>
      <w:r w:rsidR="00080028">
        <w:rPr>
          <w:rFonts w:ascii="Arial" w:hAnsi="Arial" w:cs="Arial"/>
        </w:rPr>
        <w:t>’</w:t>
      </w:r>
      <w:r w:rsidRPr="009F29D1">
        <w:rPr>
          <w:rFonts w:ascii="Arial" w:hAnsi="Arial" w:cs="Arial"/>
        </w:rPr>
        <w:t xml:space="preserve"> reading lists, he suggested that this should be added to all the Faculty ESEPs</w:t>
      </w:r>
      <w:r w:rsidR="00080028">
        <w:rPr>
          <w:rFonts w:ascii="Arial" w:hAnsi="Arial" w:cs="Arial"/>
        </w:rPr>
        <w:t>.</w:t>
      </w:r>
      <w:r w:rsidR="00080028">
        <w:rPr>
          <w:rFonts w:ascii="Arial" w:hAnsi="Arial" w:cs="Arial"/>
        </w:rPr>
        <w:tab/>
      </w:r>
      <w:r w:rsidR="00080028" w:rsidRPr="00080028">
        <w:rPr>
          <w:rFonts w:ascii="Arial" w:hAnsi="Arial" w:cs="Arial"/>
          <w:b/>
        </w:rPr>
        <w:t>HoD’s</w:t>
      </w:r>
      <w:r w:rsidRPr="009F29D1">
        <w:rPr>
          <w:rFonts w:ascii="Arial" w:hAnsi="Arial" w:cs="Arial"/>
        </w:rPr>
        <w:t xml:space="preserve">  </w:t>
      </w:r>
    </w:p>
    <w:p w:rsidR="00080028" w:rsidRPr="009F29D1" w:rsidRDefault="00080028" w:rsidP="00CC65C1">
      <w:pPr>
        <w:spacing w:after="0" w:line="240" w:lineRule="auto"/>
        <w:ind w:left="720"/>
        <w:rPr>
          <w:rFonts w:ascii="Arial" w:hAnsi="Arial" w:cs="Arial"/>
        </w:rPr>
      </w:pPr>
    </w:p>
    <w:p w:rsidR="0008104E" w:rsidRDefault="0008104E" w:rsidP="00CC65C1">
      <w:pPr>
        <w:tabs>
          <w:tab w:val="left" w:pos="9639"/>
        </w:tabs>
        <w:spacing w:after="0" w:line="240" w:lineRule="auto"/>
        <w:ind w:left="720"/>
        <w:rPr>
          <w:rFonts w:ascii="Arial" w:hAnsi="Arial" w:cs="Arial"/>
          <w:b/>
        </w:rPr>
      </w:pPr>
      <w:r w:rsidRPr="009F29D1">
        <w:rPr>
          <w:rFonts w:ascii="Arial" w:hAnsi="Arial" w:cs="Arial"/>
        </w:rPr>
        <w:t xml:space="preserve">AM noted that Department ESEP’s should be updated </w:t>
      </w:r>
      <w:r w:rsidR="00080028">
        <w:rPr>
          <w:rFonts w:ascii="Arial" w:hAnsi="Arial" w:cs="Arial"/>
        </w:rPr>
        <w:t>for every FESEC meeting, changes</w:t>
      </w:r>
      <w:r w:rsidRPr="009F29D1">
        <w:rPr>
          <w:rFonts w:ascii="Arial" w:hAnsi="Arial" w:cs="Arial"/>
        </w:rPr>
        <w:t xml:space="preserve"> should be highlighted in red. This would be added as </w:t>
      </w:r>
      <w:r w:rsidR="00080028">
        <w:rPr>
          <w:rFonts w:ascii="Arial" w:hAnsi="Arial" w:cs="Arial"/>
        </w:rPr>
        <w:t>a standard agenda item.</w:t>
      </w:r>
      <w:r w:rsidR="00535039">
        <w:rPr>
          <w:rFonts w:ascii="Arial" w:hAnsi="Arial" w:cs="Arial"/>
        </w:rPr>
        <w:tab/>
      </w:r>
      <w:r w:rsidR="00535039" w:rsidRPr="00535039">
        <w:rPr>
          <w:rFonts w:ascii="Arial" w:hAnsi="Arial" w:cs="Arial"/>
          <w:b/>
        </w:rPr>
        <w:t>AM</w:t>
      </w:r>
    </w:p>
    <w:p w:rsidR="002C3313" w:rsidRPr="009F29D1" w:rsidRDefault="002C3313" w:rsidP="00CC65C1">
      <w:pPr>
        <w:tabs>
          <w:tab w:val="left" w:pos="9639"/>
        </w:tabs>
        <w:spacing w:after="0" w:line="240" w:lineRule="auto"/>
        <w:ind w:left="720"/>
        <w:rPr>
          <w:rFonts w:ascii="Arial" w:hAnsi="Arial" w:cs="Arial"/>
        </w:rPr>
      </w:pPr>
    </w:p>
    <w:p w:rsidR="0008104E" w:rsidRDefault="00730B9F" w:rsidP="00CC65C1">
      <w:pPr>
        <w:spacing w:after="0" w:line="240" w:lineRule="auto"/>
        <w:rPr>
          <w:rFonts w:ascii="Arial" w:hAnsi="Arial" w:cs="Arial"/>
          <w:b/>
        </w:rPr>
      </w:pPr>
      <w:r>
        <w:rPr>
          <w:rFonts w:ascii="Arial" w:hAnsi="Arial" w:cs="Arial"/>
          <w:b/>
        </w:rPr>
        <w:t>12</w:t>
      </w:r>
      <w:r w:rsidR="0008104E" w:rsidRPr="00164B97">
        <w:rPr>
          <w:rFonts w:ascii="Arial" w:hAnsi="Arial" w:cs="Arial"/>
          <w:b/>
        </w:rPr>
        <w:t>.</w:t>
      </w:r>
      <w:r w:rsidR="0008104E" w:rsidRPr="00164B97">
        <w:rPr>
          <w:rFonts w:ascii="Arial" w:hAnsi="Arial" w:cs="Arial"/>
          <w:b/>
        </w:rPr>
        <w:tab/>
        <w:t>Sharing of Best Practice - Department of Tourism &amp; Hospitality</w:t>
      </w:r>
    </w:p>
    <w:p w:rsidR="00730B9F" w:rsidRPr="00164B97" w:rsidRDefault="00730B9F" w:rsidP="00CC65C1">
      <w:pPr>
        <w:spacing w:after="0" w:line="240" w:lineRule="auto"/>
        <w:rPr>
          <w:rFonts w:ascii="Arial" w:hAnsi="Arial" w:cs="Arial"/>
          <w:b/>
        </w:rPr>
      </w:pPr>
    </w:p>
    <w:p w:rsidR="0008104E" w:rsidRDefault="0008104E" w:rsidP="00730B9F">
      <w:pPr>
        <w:spacing w:after="0" w:line="240" w:lineRule="auto"/>
        <w:ind w:left="720"/>
        <w:jc w:val="both"/>
        <w:rPr>
          <w:rFonts w:ascii="Arial" w:hAnsi="Arial" w:cs="Arial"/>
        </w:rPr>
      </w:pPr>
      <w:r w:rsidRPr="009F29D1">
        <w:rPr>
          <w:rFonts w:ascii="Arial" w:hAnsi="Arial" w:cs="Arial"/>
        </w:rPr>
        <w:t>TG presented his blog ‘S.A.L.T’ – Sharing Approaches to Learning and Teaching. He noted that he blogged about ideas that the Tourism team might adopt in the ‘Sustainable Tourism’ unit. He also drew the Committee</w:t>
      </w:r>
      <w:r w:rsidR="00080028">
        <w:rPr>
          <w:rFonts w:ascii="Arial" w:hAnsi="Arial" w:cs="Arial"/>
        </w:rPr>
        <w:t>’</w:t>
      </w:r>
      <w:r w:rsidRPr="009F29D1">
        <w:rPr>
          <w:rFonts w:ascii="Arial" w:hAnsi="Arial" w:cs="Arial"/>
        </w:rPr>
        <w:t>s attention to his use of ‘Lego Serious’, which encouraged stude</w:t>
      </w:r>
      <w:r w:rsidR="00080028">
        <w:rPr>
          <w:rFonts w:ascii="Arial" w:hAnsi="Arial" w:cs="Arial"/>
        </w:rPr>
        <w:t>nts to build their identity in L</w:t>
      </w:r>
      <w:r w:rsidRPr="009F29D1">
        <w:rPr>
          <w:rFonts w:ascii="Arial" w:hAnsi="Arial" w:cs="Arial"/>
        </w:rPr>
        <w:t>ego and look at issues such as ‘what tourism might look like in 2050’.</w:t>
      </w:r>
    </w:p>
    <w:p w:rsidR="006C57F1" w:rsidRPr="009F29D1" w:rsidRDefault="006C57F1" w:rsidP="00CC65C1">
      <w:pPr>
        <w:spacing w:after="0" w:line="240" w:lineRule="auto"/>
        <w:ind w:left="720"/>
        <w:rPr>
          <w:rFonts w:ascii="Arial" w:hAnsi="Arial" w:cs="Arial"/>
        </w:rPr>
      </w:pPr>
    </w:p>
    <w:p w:rsidR="0008104E" w:rsidRDefault="0008104E" w:rsidP="00435F05">
      <w:pPr>
        <w:spacing w:after="0" w:line="240" w:lineRule="auto"/>
        <w:ind w:left="720"/>
        <w:jc w:val="both"/>
        <w:rPr>
          <w:rFonts w:ascii="Arial" w:hAnsi="Arial" w:cs="Arial"/>
        </w:rPr>
      </w:pPr>
      <w:r w:rsidRPr="009F29D1">
        <w:rPr>
          <w:rFonts w:ascii="Arial" w:hAnsi="Arial" w:cs="Arial"/>
        </w:rPr>
        <w:t>TG noted that the use of a blog encourag</w:t>
      </w:r>
      <w:r w:rsidR="00080028">
        <w:rPr>
          <w:rFonts w:ascii="Arial" w:hAnsi="Arial" w:cs="Arial"/>
        </w:rPr>
        <w:t>ed and developed collaboration and</w:t>
      </w:r>
      <w:r w:rsidRPr="009F29D1">
        <w:rPr>
          <w:rFonts w:ascii="Arial" w:hAnsi="Arial" w:cs="Arial"/>
        </w:rPr>
        <w:t xml:space="preserve"> sharing of good practice. </w:t>
      </w:r>
    </w:p>
    <w:p w:rsidR="00730B9F" w:rsidRDefault="00730B9F" w:rsidP="00730B9F">
      <w:pPr>
        <w:spacing w:after="0" w:line="240" w:lineRule="auto"/>
        <w:ind w:left="720"/>
        <w:jc w:val="both"/>
        <w:rPr>
          <w:rFonts w:ascii="Arial" w:hAnsi="Arial" w:cs="Arial"/>
        </w:rPr>
      </w:pPr>
    </w:p>
    <w:p w:rsidR="006C57F1" w:rsidRPr="009F29D1" w:rsidRDefault="006C57F1" w:rsidP="00CC65C1">
      <w:pPr>
        <w:spacing w:after="0" w:line="240" w:lineRule="auto"/>
        <w:ind w:left="720"/>
        <w:rPr>
          <w:rFonts w:ascii="Arial" w:hAnsi="Arial" w:cs="Arial"/>
        </w:rPr>
      </w:pPr>
    </w:p>
    <w:p w:rsidR="0008104E" w:rsidRDefault="0008104E" w:rsidP="00730B9F">
      <w:pPr>
        <w:spacing w:after="0" w:line="240" w:lineRule="auto"/>
        <w:ind w:left="720"/>
        <w:jc w:val="both"/>
        <w:rPr>
          <w:rFonts w:ascii="Arial" w:hAnsi="Arial" w:cs="Arial"/>
        </w:rPr>
      </w:pPr>
      <w:r w:rsidRPr="009F29D1">
        <w:rPr>
          <w:rFonts w:ascii="Arial" w:hAnsi="Arial" w:cs="Arial"/>
        </w:rPr>
        <w:t>AM noted that the sharing of good practice needed to be encouraged and managed more effectively</w:t>
      </w:r>
      <w:r w:rsidR="00080028">
        <w:rPr>
          <w:rFonts w:ascii="Arial" w:hAnsi="Arial" w:cs="Arial"/>
        </w:rPr>
        <w:t xml:space="preserve"> across the Faculty</w:t>
      </w:r>
      <w:r w:rsidRPr="009F29D1">
        <w:rPr>
          <w:rFonts w:ascii="Arial" w:hAnsi="Arial" w:cs="Arial"/>
        </w:rPr>
        <w:t xml:space="preserve">. He noted that large teaching teams could make it difficult to manage the communication channels and lecturers sometimes gave differing/conflicting answers to the same questions. </w:t>
      </w:r>
    </w:p>
    <w:p w:rsidR="006C57F1" w:rsidRPr="009F29D1" w:rsidRDefault="006C57F1" w:rsidP="00CC65C1">
      <w:pPr>
        <w:spacing w:after="0" w:line="240" w:lineRule="auto"/>
        <w:ind w:left="720"/>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6.</w:t>
      </w:r>
      <w:r w:rsidRPr="00164B97">
        <w:rPr>
          <w:rFonts w:ascii="Arial" w:hAnsi="Arial" w:cs="Arial"/>
          <w:b/>
        </w:rPr>
        <w:tab/>
        <w:t>Anonymous Marking</w:t>
      </w:r>
    </w:p>
    <w:p w:rsidR="0008104E" w:rsidRDefault="0008104E" w:rsidP="00CC65C1">
      <w:pPr>
        <w:spacing w:after="0" w:line="240" w:lineRule="auto"/>
        <w:ind w:firstLine="720"/>
        <w:rPr>
          <w:rFonts w:ascii="Arial" w:hAnsi="Arial" w:cs="Arial"/>
        </w:rPr>
      </w:pPr>
      <w:r w:rsidRPr="009F29D1">
        <w:rPr>
          <w:rFonts w:ascii="Arial" w:hAnsi="Arial" w:cs="Arial"/>
        </w:rPr>
        <w:t xml:space="preserve">The Committee received the report. </w:t>
      </w:r>
    </w:p>
    <w:p w:rsidR="00792383" w:rsidRPr="009F29D1" w:rsidRDefault="00792383" w:rsidP="00CC65C1">
      <w:pPr>
        <w:spacing w:after="0" w:line="240" w:lineRule="auto"/>
        <w:ind w:firstLine="720"/>
        <w:rPr>
          <w:rFonts w:ascii="Arial" w:hAnsi="Arial" w:cs="Arial"/>
        </w:rPr>
      </w:pPr>
    </w:p>
    <w:p w:rsidR="0008104E" w:rsidRDefault="0008104E" w:rsidP="00730B9F">
      <w:pPr>
        <w:spacing w:after="0" w:line="240" w:lineRule="auto"/>
        <w:ind w:left="720"/>
        <w:jc w:val="both"/>
        <w:rPr>
          <w:rFonts w:ascii="Arial" w:hAnsi="Arial" w:cs="Arial"/>
        </w:rPr>
      </w:pPr>
      <w:r w:rsidRPr="009F29D1">
        <w:rPr>
          <w:rFonts w:ascii="Arial" w:hAnsi="Arial" w:cs="Arial"/>
        </w:rPr>
        <w:t>AM noted that the ‘input’ and ‘feedback’ mechanisms were quite restrictive. The work had to be submitted by Turnitin and had to be marked through GradeCentre.</w:t>
      </w:r>
    </w:p>
    <w:p w:rsidR="00792383" w:rsidRPr="009F29D1" w:rsidRDefault="00792383" w:rsidP="00730B9F">
      <w:pPr>
        <w:spacing w:after="0" w:line="240" w:lineRule="auto"/>
        <w:ind w:left="720"/>
        <w:jc w:val="both"/>
        <w:rPr>
          <w:rFonts w:ascii="Arial" w:hAnsi="Arial" w:cs="Arial"/>
        </w:rPr>
      </w:pPr>
    </w:p>
    <w:p w:rsidR="0008104E" w:rsidRDefault="0008104E" w:rsidP="00CC65C1">
      <w:pPr>
        <w:spacing w:after="0" w:line="240" w:lineRule="auto"/>
        <w:rPr>
          <w:rFonts w:ascii="Arial" w:hAnsi="Arial" w:cs="Arial"/>
          <w:b/>
        </w:rPr>
      </w:pPr>
      <w:r w:rsidRPr="00164B97">
        <w:rPr>
          <w:rFonts w:ascii="Arial" w:hAnsi="Arial" w:cs="Arial"/>
          <w:b/>
        </w:rPr>
        <w:t>7.</w:t>
      </w:r>
      <w:r w:rsidRPr="00164B97">
        <w:rPr>
          <w:rFonts w:ascii="Arial" w:hAnsi="Arial" w:cs="Arial"/>
          <w:b/>
        </w:rPr>
        <w:tab/>
        <w:t>Any other business</w:t>
      </w:r>
    </w:p>
    <w:p w:rsidR="006C57F1" w:rsidRPr="00164B97" w:rsidRDefault="006C57F1" w:rsidP="00CC65C1">
      <w:pPr>
        <w:spacing w:after="0" w:line="240" w:lineRule="auto"/>
        <w:rPr>
          <w:rFonts w:ascii="Arial" w:hAnsi="Arial" w:cs="Arial"/>
          <w:b/>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Academic Adviser Activity</w:t>
      </w:r>
    </w:p>
    <w:p w:rsidR="0008104E" w:rsidRDefault="0008104E" w:rsidP="00730B9F">
      <w:pPr>
        <w:spacing w:after="0" w:line="240" w:lineRule="auto"/>
        <w:ind w:left="720"/>
        <w:jc w:val="both"/>
        <w:rPr>
          <w:rFonts w:ascii="Arial" w:hAnsi="Arial" w:cs="Arial"/>
        </w:rPr>
      </w:pPr>
      <w:r w:rsidRPr="009F29D1">
        <w:rPr>
          <w:rFonts w:ascii="Arial" w:hAnsi="Arial" w:cs="Arial"/>
        </w:rPr>
        <w:t xml:space="preserve">The Committee received the report from the Accounting, Finance and Economics Department. </w:t>
      </w:r>
    </w:p>
    <w:p w:rsidR="006C57F1" w:rsidRPr="009F29D1" w:rsidRDefault="006C57F1" w:rsidP="00CC65C1">
      <w:pPr>
        <w:spacing w:after="0" w:line="240" w:lineRule="auto"/>
        <w:ind w:left="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Appeals and Complaints</w:t>
      </w:r>
    </w:p>
    <w:p w:rsidR="0008104E" w:rsidRDefault="0008104E" w:rsidP="00730B9F">
      <w:pPr>
        <w:spacing w:after="0" w:line="240" w:lineRule="auto"/>
        <w:ind w:left="720"/>
        <w:jc w:val="both"/>
        <w:rPr>
          <w:rFonts w:ascii="Arial" w:hAnsi="Arial" w:cs="Arial"/>
        </w:rPr>
      </w:pPr>
      <w:r w:rsidRPr="009F29D1">
        <w:rPr>
          <w:rFonts w:ascii="Arial" w:hAnsi="Arial" w:cs="Arial"/>
        </w:rPr>
        <w:t xml:space="preserve">The Committee received the report. It was noted that the majority of the appeals were in Sport, PB would investigate this and report back, but it was noted that sport was a particularly large cohort of students. </w:t>
      </w:r>
    </w:p>
    <w:p w:rsidR="006C57F1" w:rsidRPr="009F29D1" w:rsidRDefault="006C57F1" w:rsidP="00CC65C1">
      <w:pPr>
        <w:spacing w:after="0" w:line="240" w:lineRule="auto"/>
        <w:ind w:left="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Student Wellbeing</w:t>
      </w:r>
    </w:p>
    <w:p w:rsidR="0008104E" w:rsidRDefault="0008104E" w:rsidP="00730B9F">
      <w:pPr>
        <w:spacing w:after="0" w:line="240" w:lineRule="auto"/>
        <w:ind w:left="720"/>
        <w:jc w:val="both"/>
        <w:rPr>
          <w:rFonts w:ascii="Arial" w:hAnsi="Arial" w:cs="Arial"/>
        </w:rPr>
      </w:pPr>
      <w:r w:rsidRPr="009F29D1">
        <w:rPr>
          <w:rFonts w:ascii="Arial" w:hAnsi="Arial" w:cs="Arial"/>
        </w:rPr>
        <w:t>The Committee received the information regarding Student Wellbeing Workshops etc. It was noted that BU offered a lot of advice and support. Student</w:t>
      </w:r>
      <w:r w:rsidR="00080028">
        <w:rPr>
          <w:rFonts w:ascii="Arial" w:hAnsi="Arial" w:cs="Arial"/>
        </w:rPr>
        <w:t>s</w:t>
      </w:r>
      <w:r w:rsidRPr="009F29D1">
        <w:rPr>
          <w:rFonts w:ascii="Arial" w:hAnsi="Arial" w:cs="Arial"/>
        </w:rPr>
        <w:t xml:space="preserve"> should be encouraged to consider not only whether they used it but also what was available to them.</w:t>
      </w:r>
    </w:p>
    <w:p w:rsidR="006C57F1" w:rsidRPr="009F29D1" w:rsidRDefault="006C57F1" w:rsidP="00CC65C1">
      <w:pPr>
        <w:spacing w:after="0" w:line="240" w:lineRule="auto"/>
        <w:ind w:left="720"/>
        <w:rPr>
          <w:rFonts w:ascii="Arial" w:hAnsi="Arial" w:cs="Arial"/>
        </w:rPr>
      </w:pPr>
    </w:p>
    <w:p w:rsidR="0008104E" w:rsidRPr="009F29D1" w:rsidRDefault="0008104E" w:rsidP="00730B9F">
      <w:pPr>
        <w:spacing w:after="0" w:line="240" w:lineRule="auto"/>
        <w:ind w:left="720"/>
        <w:jc w:val="both"/>
        <w:rPr>
          <w:rFonts w:ascii="Arial" w:hAnsi="Arial" w:cs="Arial"/>
        </w:rPr>
      </w:pPr>
      <w:r w:rsidRPr="009F29D1">
        <w:rPr>
          <w:rFonts w:ascii="Arial" w:hAnsi="Arial" w:cs="Arial"/>
        </w:rPr>
        <w:t>The PG Student Rep noted that the majority of students did not use the service</w:t>
      </w:r>
      <w:r w:rsidR="00080028">
        <w:rPr>
          <w:rFonts w:ascii="Arial" w:hAnsi="Arial" w:cs="Arial"/>
        </w:rPr>
        <w:t xml:space="preserve">s, so may </w:t>
      </w:r>
      <w:r w:rsidRPr="009F29D1">
        <w:rPr>
          <w:rFonts w:ascii="Arial" w:hAnsi="Arial" w:cs="Arial"/>
        </w:rPr>
        <w:t xml:space="preserve">not be aware of the full extent of the support available to them. </w:t>
      </w:r>
    </w:p>
    <w:p w:rsidR="00586A62" w:rsidRPr="009F29D1" w:rsidRDefault="00586A62" w:rsidP="00CC65C1">
      <w:pPr>
        <w:spacing w:after="0" w:line="240" w:lineRule="auto"/>
        <w:rPr>
          <w:rFonts w:ascii="Arial" w:hAnsi="Arial" w:cs="Arial"/>
        </w:rPr>
      </w:pPr>
    </w:p>
    <w:sectPr w:rsidR="00586A62" w:rsidRPr="009F29D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B9F" w:rsidRDefault="00730B9F" w:rsidP="00CA39E0">
      <w:pPr>
        <w:spacing w:after="0" w:line="240" w:lineRule="auto"/>
      </w:pPr>
      <w:r>
        <w:separator/>
      </w:r>
    </w:p>
  </w:endnote>
  <w:endnote w:type="continuationSeparator" w:id="0">
    <w:p w:rsidR="00730B9F" w:rsidRDefault="00730B9F" w:rsidP="00CA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287611"/>
      <w:docPartObj>
        <w:docPartGallery w:val="Page Numbers (Bottom of Page)"/>
        <w:docPartUnique/>
      </w:docPartObj>
    </w:sdtPr>
    <w:sdtEndPr>
      <w:rPr>
        <w:noProof/>
      </w:rPr>
    </w:sdtEndPr>
    <w:sdtContent>
      <w:p w:rsidR="00730B9F" w:rsidRDefault="00730B9F">
        <w:pPr>
          <w:pStyle w:val="Footer"/>
          <w:jc w:val="center"/>
        </w:pPr>
        <w:r>
          <w:fldChar w:fldCharType="begin"/>
        </w:r>
        <w:r>
          <w:instrText xml:space="preserve"> PAGE   \* MERGEFORMAT </w:instrText>
        </w:r>
        <w:r>
          <w:fldChar w:fldCharType="separate"/>
        </w:r>
        <w:r w:rsidR="00792383">
          <w:rPr>
            <w:noProof/>
          </w:rPr>
          <w:t>2</w:t>
        </w:r>
        <w:r>
          <w:rPr>
            <w:noProof/>
          </w:rPr>
          <w:fldChar w:fldCharType="end"/>
        </w:r>
      </w:p>
    </w:sdtContent>
  </w:sdt>
  <w:p w:rsidR="00730B9F" w:rsidRDefault="00730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B9F" w:rsidRDefault="00730B9F" w:rsidP="00CA39E0">
      <w:pPr>
        <w:spacing w:after="0" w:line="240" w:lineRule="auto"/>
      </w:pPr>
      <w:r>
        <w:separator/>
      </w:r>
    </w:p>
  </w:footnote>
  <w:footnote w:type="continuationSeparator" w:id="0">
    <w:p w:rsidR="00730B9F" w:rsidRDefault="00730B9F" w:rsidP="00CA39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11BDC"/>
    <w:multiLevelType w:val="hybridMultilevel"/>
    <w:tmpl w:val="15C2FDC6"/>
    <w:lvl w:ilvl="0" w:tplc="256AC074">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BA5502"/>
    <w:multiLevelType w:val="hybridMultilevel"/>
    <w:tmpl w:val="E552F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6750724"/>
    <w:multiLevelType w:val="hybridMultilevel"/>
    <w:tmpl w:val="3A4CF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6A70002"/>
    <w:multiLevelType w:val="hybridMultilevel"/>
    <w:tmpl w:val="B3D2F3F4"/>
    <w:lvl w:ilvl="0" w:tplc="256AC074">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4E"/>
    <w:rsid w:val="00080028"/>
    <w:rsid w:val="0008104E"/>
    <w:rsid w:val="00164B97"/>
    <w:rsid w:val="001C7E94"/>
    <w:rsid w:val="002C3313"/>
    <w:rsid w:val="00416F5B"/>
    <w:rsid w:val="00435F05"/>
    <w:rsid w:val="00535039"/>
    <w:rsid w:val="00586A62"/>
    <w:rsid w:val="006B4EB5"/>
    <w:rsid w:val="006C57F1"/>
    <w:rsid w:val="00730B9F"/>
    <w:rsid w:val="00792383"/>
    <w:rsid w:val="008B0233"/>
    <w:rsid w:val="009A7A88"/>
    <w:rsid w:val="009D53C6"/>
    <w:rsid w:val="009F29D1"/>
    <w:rsid w:val="00A6119C"/>
    <w:rsid w:val="00B576D8"/>
    <w:rsid w:val="00C7197A"/>
    <w:rsid w:val="00CA39E0"/>
    <w:rsid w:val="00CC65C1"/>
    <w:rsid w:val="00E36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97"/>
    <w:pPr>
      <w:ind w:left="720"/>
      <w:contextualSpacing/>
    </w:pPr>
  </w:style>
  <w:style w:type="paragraph" w:styleId="Header">
    <w:name w:val="header"/>
    <w:basedOn w:val="Normal"/>
    <w:link w:val="HeaderChar"/>
    <w:uiPriority w:val="99"/>
    <w:unhideWhenUsed/>
    <w:rsid w:val="00CA3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9E0"/>
  </w:style>
  <w:style w:type="paragraph" w:styleId="Footer">
    <w:name w:val="footer"/>
    <w:basedOn w:val="Normal"/>
    <w:link w:val="FooterChar"/>
    <w:uiPriority w:val="99"/>
    <w:unhideWhenUsed/>
    <w:rsid w:val="00CA3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97"/>
    <w:pPr>
      <w:ind w:left="720"/>
      <w:contextualSpacing/>
    </w:pPr>
  </w:style>
  <w:style w:type="paragraph" w:styleId="Header">
    <w:name w:val="header"/>
    <w:basedOn w:val="Normal"/>
    <w:link w:val="HeaderChar"/>
    <w:uiPriority w:val="99"/>
    <w:unhideWhenUsed/>
    <w:rsid w:val="00CA3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9E0"/>
  </w:style>
  <w:style w:type="paragraph" w:styleId="Footer">
    <w:name w:val="footer"/>
    <w:basedOn w:val="Normal"/>
    <w:link w:val="FooterChar"/>
    <w:uiPriority w:val="99"/>
    <w:unhideWhenUsed/>
    <w:rsid w:val="00CA3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customXml" Target="/customXml/item1.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theme" Target="theme/theme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1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7845b4e5-581f-4554-8843-a411c9829904">ZXDD766ENQDJ-1058482049-11</_dlc_DocId>
    <_dlc_DocIdUrl xmlns="7845b4e5-581f-4554-8843-a411c9829904">
      <Url>https://newintranetsp.bournemouth.ac.uk/Committees/fesec/_layouts/15/DocIdRedir.aspx?ID=ZXDD766ENQDJ-1058482049-11</Url>
      <Description>ZXDD766ENQDJ-1058482049-11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A2C928-8D67-4E79-B8EC-E3111B15DC94}"/>
</file>

<file path=customXml/itemProps2.xml><?xml version="1.0" encoding="utf-8"?>
<ds:datastoreItem xmlns:ds="http://schemas.openxmlformats.org/officeDocument/2006/customXml" ds:itemID="{D2A69B33-41FE-4205-9836-427BF9C8FE52}"/>
</file>

<file path=customXml/itemProps3.xml><?xml version="1.0" encoding="utf-8"?>
<ds:datastoreItem xmlns:ds="http://schemas.openxmlformats.org/officeDocument/2006/customXml" ds:itemID="{99A99DC0-AAE2-4F1A-AE3C-FB2E4E77BAFA}"/>
</file>

<file path=customXml/itemProps4.xml><?xml version="1.0" encoding="utf-8"?>
<ds:datastoreItem xmlns:ds="http://schemas.openxmlformats.org/officeDocument/2006/customXml" ds:itemID="{013690A6-07BF-4C1B-831B-410F7C479D6C}"/>
</file>

<file path=docProps/app.xml><?xml version="1.0" encoding="utf-8"?>
<Properties xmlns="http://schemas.openxmlformats.org/officeDocument/2006/extended-properties" xmlns:vt="http://schemas.openxmlformats.org/officeDocument/2006/docPropsVTypes">
  <Template>Normal.dotm</Template>
  <TotalTime>29</TotalTime>
  <Pages>7</Pages>
  <Words>2356</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FESEC Minutes - 2016 - 13 January 2016</dc:title>
  <dc:creator>Joanna,Milner</dc:creator>
  <cp:lastModifiedBy>Maxine,Frampton</cp:lastModifiedBy>
  <cp:revision>4</cp:revision>
  <dcterms:created xsi:type="dcterms:W3CDTF">2016-03-21T08:16:00Z</dcterms:created>
  <dcterms:modified xsi:type="dcterms:W3CDTF">2016-03-29T09:31:00Z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FM FESEC Minutes - 2016 - 13 January 2016.docx</vt:lpwstr>
  </property>
  <property fmtid="{D5CDD505-2E9C-101B-9397-08002B2CF9AE}" pid="6" name="_dlc_DocIdItemGuid">
    <vt:lpwstr>afd5fbe7-2ccf-4836-9245-c4fce9cc12cf</vt:lpwstr>
  </property>
  <property fmtid="{D5CDD505-2E9C-101B-9397-08002B2CF9AE}" pid="7" name="Modified By">
    <vt:lpwstr>STAFF\mframpton</vt:lpwstr>
  </property>
  <property fmtid="{D5CDD505-2E9C-101B-9397-08002B2CF9AE}" pid="8" name="source_item_id">
    <vt:lpwstr>11</vt:lpwstr>
  </property>
  <property fmtid="{D5CDD505-2E9C-101B-9397-08002B2CF9AE}" pid="9" name="Created By">
    <vt:lpwstr>STAFF\mframpton</vt:lpwstr>
  </property>
</Properties>
</file>